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E" w:rsidRPr="00051135" w:rsidRDefault="000974EE" w:rsidP="000974E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0974EE" w:rsidRPr="00051135" w:rsidTr="000974E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974EE" w:rsidRPr="00D64B04" w:rsidRDefault="000974EE" w:rsidP="000974EE">
            <w:pPr>
              <w:jc w:val="center"/>
              <w:rPr>
                <w:bCs/>
                <w:sz w:val="20"/>
                <w:szCs w:val="20"/>
              </w:rPr>
            </w:pPr>
            <w:r w:rsidRPr="00D64B04">
              <w:rPr>
                <w:sz w:val="20"/>
                <w:szCs w:val="20"/>
              </w:rPr>
              <w:t>БАШ</w:t>
            </w:r>
            <w:r w:rsidRPr="00D64B04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D64B04">
              <w:rPr>
                <w:bCs/>
                <w:sz w:val="20"/>
                <w:szCs w:val="20"/>
              </w:rPr>
              <w:t>ОРТОСТАН РЕСПУБЛИК</w:t>
            </w:r>
            <w:r w:rsidRPr="00D64B04">
              <w:rPr>
                <w:sz w:val="20"/>
                <w:szCs w:val="20"/>
              </w:rPr>
              <w:t>А</w:t>
            </w:r>
            <w:r w:rsidRPr="00D64B04">
              <w:rPr>
                <w:sz w:val="20"/>
                <w:szCs w:val="20"/>
                <w:lang w:val="be-BY"/>
              </w:rPr>
              <w:t>Һ</w:t>
            </w:r>
            <w:r w:rsidRPr="00D64B04">
              <w:rPr>
                <w:sz w:val="20"/>
                <w:szCs w:val="20"/>
              </w:rPr>
              <w:t>Ы</w:t>
            </w:r>
          </w:p>
          <w:p w:rsidR="000974EE" w:rsidRPr="00D64B04" w:rsidRDefault="000974EE" w:rsidP="000974EE">
            <w:pPr>
              <w:jc w:val="center"/>
              <w:rPr>
                <w:sz w:val="20"/>
                <w:szCs w:val="20"/>
                <w:lang w:val="be-BY"/>
              </w:rPr>
            </w:pPr>
            <w:r w:rsidRPr="00D64B04">
              <w:rPr>
                <w:sz w:val="20"/>
                <w:szCs w:val="20"/>
              </w:rPr>
              <w:t>АС</w:t>
            </w:r>
            <w:r w:rsidRPr="00D64B04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D64B04">
              <w:rPr>
                <w:sz w:val="20"/>
                <w:szCs w:val="20"/>
              </w:rPr>
              <w:t>ЫН РАЙОНЫ МУНИЦИПАЛЬ РАЙОНЫ</w:t>
            </w:r>
            <w:r w:rsidRPr="00D64B04">
              <w:rPr>
                <w:sz w:val="20"/>
                <w:szCs w:val="20"/>
                <w:lang w:val="be-BY"/>
              </w:rPr>
              <w:t>НЫҢ</w:t>
            </w:r>
            <w:r w:rsidRPr="00D64B04">
              <w:rPr>
                <w:sz w:val="20"/>
                <w:szCs w:val="20"/>
              </w:rPr>
              <w:t xml:space="preserve"> </w:t>
            </w:r>
            <w:r w:rsidRPr="00D64B04">
              <w:rPr>
                <w:sz w:val="20"/>
                <w:szCs w:val="20"/>
                <w:lang w:val="be-BY"/>
              </w:rPr>
              <w:t>ПЕТРОПАВЛОВКА АУЫЛ СОВЕТЫ АУЫЛ</w:t>
            </w:r>
            <w:r w:rsidRPr="00D64B04">
              <w:rPr>
                <w:sz w:val="20"/>
                <w:szCs w:val="20"/>
              </w:rPr>
              <w:t xml:space="preserve"> БИЛ</w:t>
            </w:r>
            <w:r w:rsidRPr="00D64B04">
              <w:rPr>
                <w:sz w:val="20"/>
                <w:szCs w:val="20"/>
                <w:lang w:val="be-BY"/>
              </w:rPr>
              <w:t>Ә</w:t>
            </w:r>
            <w:r w:rsidRPr="00D64B04">
              <w:rPr>
                <w:sz w:val="20"/>
                <w:szCs w:val="20"/>
              </w:rPr>
              <w:t>М</w:t>
            </w:r>
            <w:r w:rsidRPr="00D64B04">
              <w:rPr>
                <w:sz w:val="20"/>
                <w:szCs w:val="20"/>
                <w:lang w:val="be-BY"/>
              </w:rPr>
              <w:t>ӘҺ</w:t>
            </w:r>
            <w:r w:rsidRPr="00D64B04">
              <w:rPr>
                <w:sz w:val="20"/>
                <w:szCs w:val="20"/>
              </w:rPr>
              <w:t xml:space="preserve">Е </w:t>
            </w:r>
            <w:r w:rsidRPr="00D64B04">
              <w:rPr>
                <w:rFonts w:eastAsia="MS Mincho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0974EE" w:rsidRPr="00D64B04" w:rsidRDefault="000974EE" w:rsidP="000974EE">
            <w:pPr>
              <w:jc w:val="center"/>
              <w:rPr>
                <w:sz w:val="20"/>
                <w:szCs w:val="20"/>
              </w:rPr>
            </w:pPr>
          </w:p>
          <w:p w:rsidR="000974EE" w:rsidRPr="00D64B04" w:rsidRDefault="000974EE" w:rsidP="000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74EE" w:rsidRPr="00D64B04" w:rsidRDefault="0083715B" w:rsidP="000974EE">
            <w:pPr>
              <w:ind w:hanging="627"/>
              <w:jc w:val="center"/>
              <w:rPr>
                <w:sz w:val="20"/>
                <w:szCs w:val="20"/>
              </w:rPr>
            </w:pPr>
            <w:r w:rsidRPr="00D64B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103505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974EE" w:rsidRPr="00D64B04" w:rsidRDefault="000974EE" w:rsidP="000974E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0974EE" w:rsidRPr="00D64B04" w:rsidRDefault="000974EE" w:rsidP="000974EE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D64B04">
              <w:rPr>
                <w:sz w:val="20"/>
                <w:szCs w:val="20"/>
              </w:rPr>
              <w:t xml:space="preserve">АДМИНИСТРАЦИЯ </w:t>
            </w:r>
            <w:r w:rsidRPr="00D64B04">
              <w:rPr>
                <w:sz w:val="20"/>
                <w:szCs w:val="20"/>
                <w:lang w:val="be-BY"/>
              </w:rPr>
              <w:t>СЕЛЬСКОГО</w:t>
            </w:r>
            <w:r w:rsidRPr="00D64B04">
              <w:rPr>
                <w:sz w:val="20"/>
                <w:szCs w:val="20"/>
              </w:rPr>
              <w:t xml:space="preserve"> ПОСЕЛЕНИЯ </w:t>
            </w:r>
            <w:r w:rsidRPr="00D64B04">
              <w:rPr>
                <w:sz w:val="20"/>
                <w:szCs w:val="20"/>
                <w:lang w:val="be-BY"/>
              </w:rPr>
              <w:t>ПЕТРОПАВЛОВСКИЙ СЕЛЬСОВЕТ</w:t>
            </w:r>
            <w:r w:rsidRPr="00D64B04">
              <w:rPr>
                <w:i/>
                <w:sz w:val="20"/>
                <w:szCs w:val="20"/>
                <w:lang w:val="be-BY"/>
              </w:rPr>
              <w:t xml:space="preserve"> </w:t>
            </w:r>
            <w:r w:rsidRPr="00D64B04">
              <w:rPr>
                <w:sz w:val="20"/>
                <w:szCs w:val="20"/>
              </w:rPr>
              <w:t xml:space="preserve">МУНИЦИПАЛЬНОГО РАЙОНА </w:t>
            </w:r>
            <w:r w:rsidRPr="00D64B04">
              <w:rPr>
                <w:sz w:val="20"/>
                <w:szCs w:val="20"/>
                <w:lang w:val="be-BY"/>
              </w:rPr>
              <w:t>АСКИН</w:t>
            </w:r>
            <w:r w:rsidRPr="00D64B04">
              <w:rPr>
                <w:sz w:val="20"/>
                <w:szCs w:val="20"/>
              </w:rPr>
              <w:t>СКИЙ РАЙОН  РЕСПУБЛИКИ БАШКОРТОСТАН</w:t>
            </w:r>
          </w:p>
          <w:p w:rsidR="000974EE" w:rsidRPr="00D64B04" w:rsidRDefault="000974EE" w:rsidP="000974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0974EE" w:rsidRPr="00D64B04" w:rsidRDefault="000974EE" w:rsidP="000974EE">
            <w:pPr>
              <w:pStyle w:val="a3"/>
              <w:jc w:val="center"/>
              <w:rPr>
                <w:sz w:val="20"/>
                <w:szCs w:val="20"/>
                <w:lang w:val="be-BY"/>
              </w:rPr>
            </w:pPr>
          </w:p>
          <w:p w:rsidR="000974EE" w:rsidRPr="00D64B04" w:rsidRDefault="000974EE" w:rsidP="000974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74EE" w:rsidRDefault="000974EE" w:rsidP="000974EE">
      <w:pPr>
        <w:spacing w:line="1" w:lineRule="exact"/>
        <w:rPr>
          <w:sz w:val="2"/>
          <w:szCs w:val="2"/>
        </w:rPr>
      </w:pPr>
    </w:p>
    <w:p w:rsidR="000974EE" w:rsidRPr="00FD092C" w:rsidRDefault="000974EE" w:rsidP="000974EE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ПОСТАНОВЛЕНИЕ</w:t>
      </w:r>
    </w:p>
    <w:p w:rsidR="000974EE" w:rsidRPr="00FD092C" w:rsidRDefault="00D64B04" w:rsidP="000974EE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04</w:t>
      </w:r>
      <w:r w:rsidR="0083715B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февраль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 w:rsidR="00296FC1"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йыл      </w:t>
      </w:r>
      <w:r w:rsidR="000974E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№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04</w:t>
      </w:r>
      <w:r w:rsidR="0083715B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феврал</w:t>
      </w:r>
      <w:r w:rsidR="0083715B">
        <w:rPr>
          <w:rFonts w:eastAsia="MS Mincho"/>
          <w:bCs/>
          <w:color w:val="2C2C2C"/>
          <w:spacing w:val="-2"/>
          <w:sz w:val="28"/>
          <w:szCs w:val="28"/>
          <w:lang w:val="be-BY"/>
        </w:rPr>
        <w:t>я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 w:rsidR="00296FC1">
        <w:rPr>
          <w:rFonts w:eastAsia="MS Mincho"/>
          <w:bCs/>
          <w:color w:val="2C2C2C"/>
          <w:spacing w:val="-2"/>
          <w:sz w:val="28"/>
          <w:szCs w:val="28"/>
          <w:lang w:val="be-BY"/>
        </w:rPr>
        <w:t>5 г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>ода</w:t>
      </w:r>
    </w:p>
    <w:p w:rsidR="000974EE" w:rsidRDefault="000974EE" w:rsidP="000974EE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0974EE" w:rsidRPr="000974EE" w:rsidRDefault="000974EE" w:rsidP="009111FF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D64B04" w:rsidRPr="00C90C09" w:rsidRDefault="00D64B04" w:rsidP="00D64B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0C09">
        <w:rPr>
          <w:sz w:val="28"/>
          <w:szCs w:val="28"/>
        </w:rPr>
        <w:t>Об условиях приватизации объекта</w:t>
      </w:r>
      <w:r>
        <w:rPr>
          <w:sz w:val="28"/>
          <w:szCs w:val="28"/>
        </w:rPr>
        <w:t xml:space="preserve"> </w:t>
      </w:r>
      <w:r w:rsidRPr="00C90C09">
        <w:rPr>
          <w:sz w:val="28"/>
          <w:szCs w:val="28"/>
        </w:rPr>
        <w:t>муниципального нежилого фонда</w:t>
      </w:r>
    </w:p>
    <w:p w:rsidR="00D64B04" w:rsidRPr="00C90C09" w:rsidRDefault="00D64B04" w:rsidP="00D64B04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C90C09">
        <w:rPr>
          <w:sz w:val="28"/>
          <w:szCs w:val="28"/>
        </w:rPr>
        <w:t>и земельного участка по</w:t>
      </w:r>
      <w:r>
        <w:rPr>
          <w:sz w:val="28"/>
          <w:szCs w:val="28"/>
        </w:rPr>
        <w:t xml:space="preserve"> адресу: Республика Башкортостан, Аскинский район, с.Кигазы,</w:t>
      </w:r>
      <w:r w:rsidRPr="00C90C09">
        <w:rPr>
          <w:sz w:val="28"/>
          <w:szCs w:val="28"/>
        </w:rPr>
        <w:t xml:space="preserve"> ул. </w:t>
      </w:r>
      <w:r>
        <w:rPr>
          <w:sz w:val="28"/>
          <w:szCs w:val="28"/>
        </w:rPr>
        <w:t>Победы</w:t>
      </w:r>
      <w:r w:rsidRPr="00C90C09">
        <w:rPr>
          <w:sz w:val="28"/>
          <w:szCs w:val="28"/>
        </w:rPr>
        <w:t xml:space="preserve">, </w:t>
      </w:r>
      <w:r>
        <w:rPr>
          <w:sz w:val="28"/>
          <w:szCs w:val="28"/>
        </w:rPr>
        <w:t>д.1а</w:t>
      </w:r>
    </w:p>
    <w:p w:rsidR="00D64B04" w:rsidRPr="009E670A" w:rsidRDefault="00D64B04" w:rsidP="00D64B04">
      <w:pPr>
        <w:autoSpaceDE w:val="0"/>
        <w:autoSpaceDN w:val="0"/>
        <w:adjustRightInd w:val="0"/>
        <w:rPr>
          <w:sz w:val="30"/>
          <w:szCs w:val="30"/>
        </w:rPr>
      </w:pPr>
    </w:p>
    <w:p w:rsidR="00D64B04" w:rsidRPr="009E670A" w:rsidRDefault="00D64B04" w:rsidP="00D64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4BB1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2F4309">
        <w:rPr>
          <w:sz w:val="28"/>
          <w:szCs w:val="28"/>
        </w:rPr>
        <w:t>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законом Республики Башкортостан от 04.02.2011 г. № 360-з "О регулировании отдельных вопросов отчуждения недвижимого имущества, находящегося в государственной собственности Республики Башкортостан или в муниципальной собственности и арендуемого субъектами малого и среднего предпринимательства"</w:t>
      </w:r>
      <w:r w:rsidRPr="002F4309">
        <w:rPr>
          <w:sz w:val="28"/>
          <w:szCs w:val="28"/>
        </w:rPr>
        <w:t>, руководствуясь решени</w:t>
      </w:r>
      <w:r>
        <w:rPr>
          <w:sz w:val="28"/>
          <w:szCs w:val="28"/>
        </w:rPr>
        <w:t>ем</w:t>
      </w:r>
      <w:r w:rsidRPr="002F430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 от 21.01.2015 года  № 220 «Об особых условиях приватизации зерносклада по адресу:</w:t>
      </w:r>
      <w:r w:rsidRPr="00F47C4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Башкортостан, Аскинский район, с. Кигазы,</w:t>
      </w:r>
      <w:r w:rsidRPr="00C90C09">
        <w:rPr>
          <w:sz w:val="28"/>
          <w:szCs w:val="28"/>
        </w:rPr>
        <w:t xml:space="preserve"> ул. </w:t>
      </w:r>
      <w:r>
        <w:rPr>
          <w:sz w:val="28"/>
          <w:szCs w:val="28"/>
        </w:rPr>
        <w:t>Победы</w:t>
      </w:r>
      <w:r w:rsidRPr="00C90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д.1а», рассмотрев заявление индивидуального предпринимателя Сафина Фагиля Мустафиновича </w:t>
      </w:r>
      <w:r w:rsidR="006D5059">
        <w:rPr>
          <w:sz w:val="28"/>
          <w:szCs w:val="28"/>
        </w:rPr>
        <w:t xml:space="preserve">о </w:t>
      </w:r>
      <w:r>
        <w:rPr>
          <w:sz w:val="28"/>
          <w:szCs w:val="28"/>
        </w:rPr>
        <w:t>приобрет</w:t>
      </w:r>
      <w:r w:rsidR="006D5059">
        <w:rPr>
          <w:sz w:val="28"/>
          <w:szCs w:val="28"/>
        </w:rPr>
        <w:t>ении</w:t>
      </w:r>
      <w:r>
        <w:rPr>
          <w:sz w:val="28"/>
          <w:szCs w:val="28"/>
        </w:rPr>
        <w:t xml:space="preserve"> арендуемого имущества,</w:t>
      </w:r>
      <w:r w:rsidRPr="00F47C4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D64B04" w:rsidRDefault="00D64B04" w:rsidP="00D64B04">
      <w:pPr>
        <w:autoSpaceDE w:val="0"/>
        <w:autoSpaceDN w:val="0"/>
        <w:adjustRightInd w:val="0"/>
        <w:rPr>
          <w:sz w:val="28"/>
          <w:szCs w:val="28"/>
        </w:rPr>
      </w:pPr>
      <w:r>
        <w:rPr>
          <w:caps/>
          <w:sz w:val="28"/>
          <w:szCs w:val="28"/>
        </w:rPr>
        <w:t>ПОСТАНОВЛЯет</w:t>
      </w:r>
      <w:r w:rsidRPr="00F47C49">
        <w:rPr>
          <w:caps/>
          <w:sz w:val="28"/>
          <w:szCs w:val="28"/>
        </w:rPr>
        <w:t>:</w:t>
      </w:r>
    </w:p>
    <w:p w:rsidR="00D64B04" w:rsidRPr="00FC3BBB" w:rsidRDefault="00D64B04" w:rsidP="00D64B04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1. Приватизировать находяще</w:t>
      </w:r>
      <w:r w:rsidRPr="004A5C8C">
        <w:rPr>
          <w:sz w:val="28"/>
          <w:szCs w:val="28"/>
        </w:rPr>
        <w:t xml:space="preserve">еся в муниципальной собственности </w:t>
      </w:r>
      <w:r>
        <w:rPr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>
        <w:rPr>
          <w:bCs/>
          <w:sz w:val="28"/>
          <w:szCs w:val="28"/>
        </w:rPr>
        <w:t xml:space="preserve">  нежилое здание зерносклада общ</w:t>
      </w:r>
      <w:r w:rsidRPr="004A5C8C">
        <w:rPr>
          <w:bCs/>
          <w:sz w:val="28"/>
          <w:szCs w:val="28"/>
        </w:rPr>
        <w:t xml:space="preserve">ей площадью </w:t>
      </w:r>
      <w:r>
        <w:rPr>
          <w:bCs/>
          <w:sz w:val="28"/>
          <w:szCs w:val="28"/>
        </w:rPr>
        <w:t xml:space="preserve"> 864,0 </w:t>
      </w:r>
      <w:r w:rsidRPr="004A5C8C">
        <w:rPr>
          <w:bCs/>
          <w:sz w:val="28"/>
          <w:szCs w:val="28"/>
        </w:rPr>
        <w:t xml:space="preserve"> кв.м</w:t>
      </w:r>
      <w:r>
        <w:rPr>
          <w:bCs/>
          <w:sz w:val="28"/>
          <w:szCs w:val="28"/>
        </w:rPr>
        <w:t>.</w:t>
      </w:r>
      <w:r w:rsidRPr="004A5C8C">
        <w:rPr>
          <w:bCs/>
          <w:sz w:val="28"/>
          <w:szCs w:val="28"/>
        </w:rPr>
        <w:t xml:space="preserve"> литера </w:t>
      </w:r>
      <w:r>
        <w:rPr>
          <w:bCs/>
          <w:sz w:val="28"/>
          <w:szCs w:val="28"/>
        </w:rPr>
        <w:t xml:space="preserve">А с земельным участком  кадастровый номер  02:04:090101:166, общей площадью 2905 кв.м., расположенные  по адресу: Республика Башкортостан, </w:t>
      </w:r>
      <w:r>
        <w:rPr>
          <w:sz w:val="28"/>
          <w:szCs w:val="28"/>
        </w:rPr>
        <w:t>Аскинский район, с.Кигазы,</w:t>
      </w:r>
      <w:r w:rsidRPr="00C90C09">
        <w:rPr>
          <w:sz w:val="28"/>
          <w:szCs w:val="28"/>
        </w:rPr>
        <w:t xml:space="preserve"> ул. </w:t>
      </w:r>
      <w:r>
        <w:rPr>
          <w:sz w:val="28"/>
          <w:szCs w:val="28"/>
        </w:rPr>
        <w:t>Победы</w:t>
      </w:r>
      <w:r w:rsidRPr="00C90C09">
        <w:rPr>
          <w:sz w:val="28"/>
          <w:szCs w:val="28"/>
        </w:rPr>
        <w:t xml:space="preserve">, </w:t>
      </w:r>
      <w:r>
        <w:rPr>
          <w:sz w:val="28"/>
          <w:szCs w:val="28"/>
        </w:rPr>
        <w:t>д.1а.</w:t>
      </w:r>
    </w:p>
    <w:p w:rsidR="00D64B04" w:rsidRPr="00CB5216" w:rsidRDefault="00D64B04" w:rsidP="00D64B0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A5C8C">
        <w:rPr>
          <w:sz w:val="28"/>
          <w:szCs w:val="28"/>
        </w:rPr>
        <w:t>2. Установить:</w:t>
      </w:r>
    </w:p>
    <w:p w:rsidR="00D64B04" w:rsidRPr="004A5C8C" w:rsidRDefault="00D64B04" w:rsidP="00D64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C8C">
        <w:rPr>
          <w:sz w:val="28"/>
          <w:szCs w:val="28"/>
        </w:rPr>
        <w:t xml:space="preserve">преимущественное право </w:t>
      </w:r>
      <w:r>
        <w:rPr>
          <w:sz w:val="28"/>
          <w:szCs w:val="28"/>
        </w:rPr>
        <w:t xml:space="preserve">индивидуального предпринимателя Сафина Фагиля  Мустафиновича (ОГРН 304022812100064) на </w:t>
      </w:r>
      <w:r w:rsidRPr="004A5C8C">
        <w:rPr>
          <w:sz w:val="28"/>
          <w:szCs w:val="28"/>
        </w:rPr>
        <w:t xml:space="preserve">приобретение арендуемого имущества, указанного в п. 1 настоящего </w:t>
      </w:r>
      <w:r>
        <w:rPr>
          <w:sz w:val="28"/>
          <w:szCs w:val="28"/>
        </w:rPr>
        <w:t>постановления</w:t>
      </w:r>
      <w:r w:rsidRPr="004A5C8C">
        <w:rPr>
          <w:sz w:val="28"/>
          <w:szCs w:val="28"/>
        </w:rPr>
        <w:t>;</w:t>
      </w:r>
    </w:p>
    <w:p w:rsidR="00D64B04" w:rsidRDefault="00D64B04" w:rsidP="00D64B0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4A5C8C">
        <w:rPr>
          <w:rFonts w:ascii="Times New Roman" w:hAnsi="Times New Roman" w:cs="Times New Roman"/>
          <w:sz w:val="28"/>
          <w:szCs w:val="28"/>
        </w:rPr>
        <w:lastRenderedPageBreak/>
        <w:t xml:space="preserve">рыночную стоимость объекта недвижимости, указанного в п.1 настоящего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Pr="004A5C8C">
        <w:rPr>
          <w:rFonts w:ascii="Times New Roman" w:hAnsi="Times New Roman" w:cs="Times New Roman"/>
          <w:sz w:val="28"/>
          <w:szCs w:val="28"/>
        </w:rPr>
        <w:t xml:space="preserve">ния, определенную согласно Отчета </w:t>
      </w:r>
      <w:r>
        <w:rPr>
          <w:rFonts w:ascii="Times New Roman" w:hAnsi="Times New Roman" w:cs="Times New Roman"/>
          <w:sz w:val="28"/>
          <w:szCs w:val="28"/>
        </w:rPr>
        <w:t xml:space="preserve"> № 529/1-14 по состоянию на 08.12.2014 </w:t>
      </w:r>
      <w:r w:rsidRPr="004A5C8C">
        <w:rPr>
          <w:rFonts w:ascii="Times New Roman" w:hAnsi="Times New Roman" w:cs="Times New Roman"/>
          <w:sz w:val="28"/>
          <w:szCs w:val="28"/>
        </w:rPr>
        <w:t>года об оценке рыночной стоимости, выполненного</w:t>
      </w:r>
      <w:r>
        <w:rPr>
          <w:rFonts w:ascii="Times New Roman" w:hAnsi="Times New Roman" w:cs="Times New Roman"/>
          <w:sz w:val="28"/>
          <w:szCs w:val="28"/>
        </w:rPr>
        <w:t xml:space="preserve"> ООО «Регион-Консалтинг»,</w:t>
      </w:r>
      <w:r w:rsidRPr="004A5C8C">
        <w:rPr>
          <w:rFonts w:ascii="Times New Roman" w:hAnsi="Times New Roman" w:cs="Times New Roman"/>
          <w:sz w:val="28"/>
          <w:szCs w:val="28"/>
        </w:rPr>
        <w:t xml:space="preserve"> </w:t>
      </w:r>
      <w:r w:rsidRPr="004A5C8C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189 000 (сто восемьдесят девять тысяч) рублей, в том числе:</w:t>
      </w:r>
    </w:p>
    <w:p w:rsidR="00D64B04" w:rsidRDefault="00D64B04" w:rsidP="00D64B04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приватизируемого объекта муниципального нежилого фонда в размере 138 000 (сто тридцать восемь тысяч) рублей;</w:t>
      </w:r>
    </w:p>
    <w:p w:rsidR="00D64B04" w:rsidRPr="00F5269B" w:rsidRDefault="00D64B04" w:rsidP="00D64B04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приватизируемого земельного участка в размере 51 000 (пятьдесят одна тысяча) рублей;</w:t>
      </w:r>
    </w:p>
    <w:p w:rsidR="00D64B04" w:rsidRPr="004A5C8C" w:rsidRDefault="00D64B04" w:rsidP="00D64B0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4A5C8C">
        <w:rPr>
          <w:rFonts w:ascii="Times New Roman" w:hAnsi="Times New Roman"/>
          <w:sz w:val="28"/>
          <w:szCs w:val="28"/>
        </w:rPr>
        <w:t>обременение отчуждаемого муниципального имущества – договор №</w:t>
      </w:r>
      <w:r>
        <w:rPr>
          <w:rFonts w:ascii="Times New Roman" w:hAnsi="Times New Roman"/>
          <w:sz w:val="28"/>
          <w:szCs w:val="28"/>
        </w:rPr>
        <w:t xml:space="preserve"> 14 </w:t>
      </w:r>
      <w:r w:rsidRPr="004A5C8C">
        <w:rPr>
          <w:rFonts w:ascii="Times New Roman" w:hAnsi="Times New Roman"/>
          <w:sz w:val="28"/>
          <w:szCs w:val="28"/>
        </w:rPr>
        <w:t xml:space="preserve">о передаче объектов муниципального нежилого фонда в аренду без права выкупа от </w:t>
      </w:r>
      <w:r>
        <w:rPr>
          <w:rFonts w:ascii="Times New Roman" w:hAnsi="Times New Roman"/>
          <w:sz w:val="28"/>
          <w:szCs w:val="28"/>
        </w:rPr>
        <w:t xml:space="preserve"> 23.06.2008 г.;</w:t>
      </w:r>
    </w:p>
    <w:p w:rsidR="00D64B04" w:rsidRPr="004A5C8C" w:rsidRDefault="00D64B04" w:rsidP="00D6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C8C">
        <w:rPr>
          <w:rFonts w:ascii="Times New Roman" w:hAnsi="Times New Roman" w:cs="Times New Roman"/>
          <w:sz w:val="28"/>
          <w:szCs w:val="28"/>
        </w:rPr>
        <w:t xml:space="preserve">форму, сроки и порядок внесения платежа – </w:t>
      </w:r>
      <w:r w:rsidRPr="004A5C8C">
        <w:rPr>
          <w:rFonts w:ascii="Times New Roman" w:hAnsi="Times New Roman" w:cs="Times New Roman"/>
          <w:bCs/>
          <w:iCs/>
          <w:sz w:val="28"/>
          <w:szCs w:val="28"/>
        </w:rPr>
        <w:t xml:space="preserve">в безналичной форме </w:t>
      </w:r>
      <w:r w:rsidR="00FD1445">
        <w:rPr>
          <w:rFonts w:ascii="Times New Roman" w:hAnsi="Times New Roman" w:cs="Times New Roman"/>
          <w:bCs/>
          <w:iCs/>
          <w:sz w:val="28"/>
          <w:szCs w:val="28"/>
        </w:rPr>
        <w:t xml:space="preserve">единовременно или </w:t>
      </w:r>
      <w:r>
        <w:rPr>
          <w:rFonts w:ascii="Times New Roman" w:hAnsi="Times New Roman" w:cs="Times New Roman"/>
          <w:sz w:val="28"/>
          <w:szCs w:val="28"/>
        </w:rPr>
        <w:t xml:space="preserve">в рассрочку </w:t>
      </w:r>
      <w:r w:rsidR="00FD1445">
        <w:rPr>
          <w:rFonts w:ascii="Times New Roman" w:hAnsi="Times New Roman" w:cs="Times New Roman"/>
          <w:sz w:val="28"/>
          <w:szCs w:val="28"/>
        </w:rPr>
        <w:t xml:space="preserve">посредством ежемесячных или ежеквартальных выплат в равных долях сроком до 7 лет. </w:t>
      </w:r>
      <w:r w:rsidRPr="004A5C8C"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D64B04" w:rsidRDefault="00D64B04" w:rsidP="00D64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C8C">
        <w:rPr>
          <w:bCs/>
          <w:iCs/>
          <w:sz w:val="28"/>
          <w:szCs w:val="28"/>
        </w:rPr>
        <w:t xml:space="preserve">3. </w:t>
      </w:r>
      <w:r w:rsidRPr="004A5C8C">
        <w:rPr>
          <w:sz w:val="28"/>
          <w:szCs w:val="28"/>
        </w:rPr>
        <w:t xml:space="preserve">Комитету по управлению собственностью Министерства земельных и имущественных отношений Республики Башкортостан по </w:t>
      </w:r>
      <w:r>
        <w:rPr>
          <w:sz w:val="28"/>
          <w:szCs w:val="28"/>
        </w:rPr>
        <w:t>Аскинскому району</w:t>
      </w:r>
      <w:r w:rsidRPr="004A5C8C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 xml:space="preserve">индивидуальному предпринимателю Сафину Фагилю  Мустафиновичу </w:t>
      </w:r>
      <w:r w:rsidRPr="004A5C8C">
        <w:rPr>
          <w:sz w:val="28"/>
          <w:szCs w:val="28"/>
        </w:rPr>
        <w:t xml:space="preserve">копию настоящего </w:t>
      </w:r>
      <w:r>
        <w:rPr>
          <w:sz w:val="28"/>
          <w:szCs w:val="28"/>
        </w:rPr>
        <w:t>постановления</w:t>
      </w:r>
      <w:r w:rsidRPr="004A5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A5C8C">
        <w:rPr>
          <w:sz w:val="28"/>
          <w:szCs w:val="28"/>
        </w:rPr>
        <w:t>предложение о заключении договора купли-продажи муниципального имущества, указанного в п. 1 настоящего постановления, а также проект договора купли-продажи арендуемого имущества.</w:t>
      </w:r>
    </w:p>
    <w:p w:rsidR="00D64B04" w:rsidRPr="004A5C8C" w:rsidRDefault="00D64B04" w:rsidP="00D64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5C8C">
        <w:rPr>
          <w:sz w:val="28"/>
          <w:szCs w:val="28"/>
        </w:rPr>
        <w:t xml:space="preserve">4. В случае согласия </w:t>
      </w:r>
      <w:r>
        <w:rPr>
          <w:sz w:val="28"/>
          <w:szCs w:val="28"/>
        </w:rPr>
        <w:t>индивидуального предпринимателя Сафина Фагиля  Мустафиновича на ис</w:t>
      </w:r>
      <w:r w:rsidRPr="004A5C8C">
        <w:rPr>
          <w:sz w:val="28"/>
          <w:szCs w:val="28"/>
        </w:rPr>
        <w:t xml:space="preserve">пользование преимущественного права на приобретение арендуемого имущества Комитету по управлению собственностью Министерства земельных и имущественных отношений Республики Башкортостан по </w:t>
      </w:r>
      <w:r>
        <w:rPr>
          <w:sz w:val="28"/>
          <w:szCs w:val="28"/>
        </w:rPr>
        <w:t>Аскинскому району</w:t>
      </w:r>
      <w:r w:rsidRPr="004A5C8C">
        <w:rPr>
          <w:sz w:val="28"/>
          <w:szCs w:val="28"/>
        </w:rPr>
        <w:t xml:space="preserve"> оформить реализацию муниципального имущества, указанного в пункте 1 настоящего </w:t>
      </w:r>
      <w:r>
        <w:rPr>
          <w:sz w:val="28"/>
          <w:szCs w:val="28"/>
        </w:rPr>
        <w:t>постановления</w:t>
      </w:r>
      <w:r w:rsidRPr="004A5C8C">
        <w:rPr>
          <w:sz w:val="28"/>
          <w:szCs w:val="28"/>
        </w:rPr>
        <w:t>, в установленном порядке.</w:t>
      </w:r>
    </w:p>
    <w:p w:rsidR="00D64B04" w:rsidRPr="004A5C8C" w:rsidRDefault="00D64B04" w:rsidP="00D64B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C8C">
        <w:rPr>
          <w:sz w:val="28"/>
          <w:szCs w:val="28"/>
        </w:rPr>
        <w:t xml:space="preserve">5. Средства, полученные от продажи муниципального имущества, указанного в пункте 1 настоящего </w:t>
      </w:r>
      <w:r>
        <w:rPr>
          <w:sz w:val="28"/>
          <w:szCs w:val="28"/>
        </w:rPr>
        <w:t>постановления,</w:t>
      </w:r>
      <w:r w:rsidRPr="004A5C8C">
        <w:rPr>
          <w:sz w:val="28"/>
          <w:szCs w:val="28"/>
        </w:rPr>
        <w:t xml:space="preserve"> подлежат зачислению в местный бюджет по нормативу 100 процентов.</w:t>
      </w:r>
    </w:p>
    <w:p w:rsidR="00D64B04" w:rsidRPr="00D64B04" w:rsidRDefault="00D64B04" w:rsidP="00D64B04">
      <w:pPr>
        <w:pStyle w:val="a3"/>
        <w:ind w:firstLine="720"/>
        <w:rPr>
          <w:sz w:val="28"/>
          <w:szCs w:val="28"/>
        </w:rPr>
      </w:pPr>
      <w:r w:rsidRPr="00D64B04">
        <w:rPr>
          <w:sz w:val="28"/>
          <w:szCs w:val="28"/>
        </w:rPr>
        <w:t>6. Контроль за исполнением настоящего постановления возложить на постоянную комиссию по развитию предпринимательства, земельным вопросам, благоустройству и экологии.</w:t>
      </w:r>
    </w:p>
    <w:p w:rsidR="00D64B04" w:rsidRDefault="00D64B04" w:rsidP="00D64B04">
      <w:pPr>
        <w:pStyle w:val="a3"/>
        <w:ind w:firstLine="720"/>
      </w:pPr>
    </w:p>
    <w:p w:rsidR="00D64B04" w:rsidRDefault="00D64B04" w:rsidP="00D64B04">
      <w:pPr>
        <w:pStyle w:val="a3"/>
        <w:ind w:firstLine="720"/>
      </w:pPr>
    </w:p>
    <w:p w:rsidR="00D64B04" w:rsidRPr="00B55DB7" w:rsidRDefault="00D64B04" w:rsidP="00D64B04">
      <w:pPr>
        <w:jc w:val="both"/>
        <w:rPr>
          <w:sz w:val="28"/>
          <w:szCs w:val="28"/>
        </w:rPr>
      </w:pPr>
      <w:r w:rsidRPr="00B55DB7">
        <w:rPr>
          <w:sz w:val="28"/>
          <w:szCs w:val="28"/>
        </w:rPr>
        <w:t>Глава сельского поселения</w:t>
      </w:r>
    </w:p>
    <w:p w:rsidR="00D64B04" w:rsidRPr="00B55DB7" w:rsidRDefault="00D64B04" w:rsidP="00D64B04">
      <w:pPr>
        <w:jc w:val="both"/>
        <w:rPr>
          <w:szCs w:val="28"/>
        </w:rPr>
      </w:pPr>
      <w:r w:rsidRPr="00B55DB7">
        <w:rPr>
          <w:sz w:val="28"/>
          <w:szCs w:val="28"/>
        </w:rPr>
        <w:t>Петропавловский сельсовет                                                             А К. Кадимов</w:t>
      </w:r>
    </w:p>
    <w:p w:rsidR="00D64B04" w:rsidRPr="00B55DB7" w:rsidRDefault="00D64B04" w:rsidP="00D64B04">
      <w:pPr>
        <w:ind w:firstLine="720"/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9111FF" w:rsidRDefault="009111FF" w:rsidP="009111FF">
      <w:pPr>
        <w:jc w:val="both"/>
        <w:rPr>
          <w:sz w:val="20"/>
          <w:szCs w:val="20"/>
        </w:rPr>
      </w:pPr>
    </w:p>
    <w:sectPr w:rsidR="009111FF" w:rsidSect="00D64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95" w:rsidRDefault="00FE4995" w:rsidP="00D64B04">
      <w:r>
        <w:separator/>
      </w:r>
    </w:p>
  </w:endnote>
  <w:endnote w:type="continuationSeparator" w:id="1">
    <w:p w:rsidR="00FE4995" w:rsidRDefault="00FE4995" w:rsidP="00D64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95" w:rsidRDefault="00FE4995" w:rsidP="00D64B04">
      <w:r>
        <w:separator/>
      </w:r>
    </w:p>
  </w:footnote>
  <w:footnote w:type="continuationSeparator" w:id="1">
    <w:p w:rsidR="00FE4995" w:rsidRDefault="00FE4995" w:rsidP="00D64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1FF"/>
    <w:rsid w:val="000974EE"/>
    <w:rsid w:val="00296FC1"/>
    <w:rsid w:val="002F3806"/>
    <w:rsid w:val="00326338"/>
    <w:rsid w:val="00424E6A"/>
    <w:rsid w:val="00521D67"/>
    <w:rsid w:val="00647832"/>
    <w:rsid w:val="00695665"/>
    <w:rsid w:val="006D5059"/>
    <w:rsid w:val="0083715B"/>
    <w:rsid w:val="008C0856"/>
    <w:rsid w:val="009111FF"/>
    <w:rsid w:val="00993382"/>
    <w:rsid w:val="00A521C9"/>
    <w:rsid w:val="00CB6177"/>
    <w:rsid w:val="00D64B04"/>
    <w:rsid w:val="00DA56D2"/>
    <w:rsid w:val="00DA7BB6"/>
    <w:rsid w:val="00F03A25"/>
    <w:rsid w:val="00FD1445"/>
    <w:rsid w:val="00F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1FF"/>
    <w:rPr>
      <w:sz w:val="24"/>
      <w:szCs w:val="24"/>
    </w:rPr>
  </w:style>
  <w:style w:type="paragraph" w:styleId="2">
    <w:name w:val="heading 2"/>
    <w:basedOn w:val="a"/>
    <w:next w:val="a"/>
    <w:qFormat/>
    <w:rsid w:val="000974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11FF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111FF"/>
    <w:pPr>
      <w:jc w:val="center"/>
    </w:pPr>
    <w:rPr>
      <w:b/>
      <w:bCs/>
    </w:rPr>
  </w:style>
  <w:style w:type="paragraph" w:styleId="a3">
    <w:name w:val="Body Text"/>
    <w:basedOn w:val="a"/>
    <w:rsid w:val="000974EE"/>
    <w:pPr>
      <w:spacing w:after="120"/>
    </w:pPr>
  </w:style>
  <w:style w:type="paragraph" w:customStyle="1" w:styleId="ConsNormal">
    <w:name w:val="ConsNormal"/>
    <w:rsid w:val="00D64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64B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D64B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4B04"/>
    <w:rPr>
      <w:sz w:val="24"/>
      <w:szCs w:val="24"/>
    </w:rPr>
  </w:style>
  <w:style w:type="paragraph" w:styleId="a6">
    <w:name w:val="footer"/>
    <w:basedOn w:val="a"/>
    <w:link w:val="a7"/>
    <w:rsid w:val="00D64B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4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KUS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cp:lastModifiedBy>user</cp:lastModifiedBy>
  <cp:revision>8</cp:revision>
  <cp:lastPrinted>2014-04-25T06:28:00Z</cp:lastPrinted>
  <dcterms:created xsi:type="dcterms:W3CDTF">2014-09-05T06:54:00Z</dcterms:created>
  <dcterms:modified xsi:type="dcterms:W3CDTF">2015-02-05T09:59:00Z</dcterms:modified>
</cp:coreProperties>
</file>