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A35FD" w:rsidTr="00947123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БАШ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>ОРТОСТАН РЕСПУБЛИКАҺ</w:t>
            </w:r>
            <w:proofErr w:type="gramStart"/>
            <w:r>
              <w:rPr>
                <w:sz w:val="20"/>
              </w:rPr>
              <w:t>Ы</w:t>
            </w:r>
            <w:proofErr w:type="gramEnd"/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 АС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 xml:space="preserve">ЫН РАЙОНЫ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МУНИЦИПАЛЬ РАЙОНЫНЫҢ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ПЕТРОПАВЛОВКА АУЫЛ СОВЕТЫ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АУЫЛ БИЛӘМӘҺЕ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СОВЕТЫ</w:t>
            </w:r>
          </w:p>
          <w:p w:rsidR="000A35FD" w:rsidRDefault="000A35FD" w:rsidP="00947123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35FD" w:rsidRDefault="000A35FD" w:rsidP="00947123">
            <w:pPr>
              <w:ind w:hanging="62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ПЕТРОПАВЛОВСКИЙ СЕЛЬСОВЕТ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МУНИЦИПАЛЬНОГО РАЙОНА 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АСКИНСКИЙ РАЙОН</w:t>
            </w:r>
          </w:p>
          <w:p w:rsidR="000A35FD" w:rsidRDefault="000A35FD" w:rsidP="00947123">
            <w:pPr>
              <w:pStyle w:val="a9"/>
              <w:rPr>
                <w:sz w:val="20"/>
              </w:rPr>
            </w:pPr>
            <w:r>
              <w:rPr>
                <w:sz w:val="20"/>
              </w:rPr>
              <w:t>РЕСПУБЛИКИ БАШКОРТОСТАН</w:t>
            </w:r>
          </w:p>
          <w:p w:rsidR="000A35FD" w:rsidRDefault="000A35FD" w:rsidP="00947123">
            <w:pPr>
              <w:ind w:firstLine="720"/>
              <w:jc w:val="center"/>
            </w:pPr>
          </w:p>
        </w:tc>
      </w:tr>
    </w:tbl>
    <w:p w:rsidR="000A35FD" w:rsidRPr="000A35FD" w:rsidRDefault="000A35FD" w:rsidP="000A3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5F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A35FD">
        <w:rPr>
          <w:rFonts w:ascii="Times New Roman" w:hAnsi="Times New Roman" w:cs="Times New Roman"/>
          <w:sz w:val="28"/>
          <w:szCs w:val="28"/>
        </w:rPr>
        <w:t xml:space="preserve"> 1</w:t>
      </w:r>
      <w:r w:rsidR="00084345">
        <w:rPr>
          <w:rFonts w:ascii="Times New Roman" w:hAnsi="Times New Roman" w:cs="Times New Roman"/>
          <w:sz w:val="28"/>
          <w:szCs w:val="28"/>
        </w:rPr>
        <w:t>9</w:t>
      </w:r>
      <w:r w:rsidRPr="000A35FD">
        <w:rPr>
          <w:rFonts w:ascii="Times New Roman" w:hAnsi="Times New Roman" w:cs="Times New Roman"/>
          <w:sz w:val="28"/>
          <w:szCs w:val="28"/>
        </w:rPr>
        <w:t xml:space="preserve">-ое заседание 3-го созыва        </w:t>
      </w:r>
    </w:p>
    <w:p w:rsidR="000A35FD" w:rsidRPr="000A35FD" w:rsidRDefault="000A35FD" w:rsidP="000A35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A35FD">
        <w:rPr>
          <w:rFonts w:ascii="Times New Roman" w:hAnsi="Times New Roman" w:cs="Times New Roman"/>
          <w:bCs/>
          <w:sz w:val="28"/>
          <w:szCs w:val="28"/>
        </w:rPr>
        <w:t xml:space="preserve">КАРАР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0A35FD">
        <w:rPr>
          <w:rFonts w:ascii="Times New Roman" w:hAnsi="Times New Roman" w:cs="Times New Roman"/>
          <w:bCs/>
          <w:sz w:val="28"/>
          <w:szCs w:val="28"/>
        </w:rPr>
        <w:t xml:space="preserve">                 РЕШЕНИЕ</w:t>
      </w:r>
    </w:p>
    <w:p w:rsidR="000A35FD" w:rsidRPr="000A35FD" w:rsidRDefault="00084345" w:rsidP="000A35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0A35FD" w:rsidRPr="000A35FD">
        <w:rPr>
          <w:rFonts w:ascii="Times New Roman" w:hAnsi="Times New Roman" w:cs="Times New Roman"/>
          <w:bCs/>
          <w:sz w:val="28"/>
          <w:szCs w:val="28"/>
        </w:rPr>
        <w:t>-с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A35FD" w:rsidRPr="000A35FD">
        <w:rPr>
          <w:rFonts w:ascii="Times New Roman" w:hAnsi="Times New Roman" w:cs="Times New Roman"/>
          <w:bCs/>
          <w:sz w:val="28"/>
          <w:szCs w:val="28"/>
        </w:rPr>
        <w:t xml:space="preserve">  май 2017 ел                   № 1</w:t>
      </w:r>
      <w:r>
        <w:rPr>
          <w:rFonts w:ascii="Times New Roman" w:hAnsi="Times New Roman" w:cs="Times New Roman"/>
          <w:bCs/>
          <w:sz w:val="28"/>
          <w:szCs w:val="28"/>
        </w:rPr>
        <w:t>13                   26</w:t>
      </w:r>
      <w:r w:rsidR="000A35FD" w:rsidRPr="000A35FD">
        <w:rPr>
          <w:rFonts w:ascii="Times New Roman" w:hAnsi="Times New Roman" w:cs="Times New Roman"/>
          <w:bCs/>
          <w:sz w:val="28"/>
          <w:szCs w:val="28"/>
        </w:rPr>
        <w:t xml:space="preserve"> мая 2017 года</w:t>
      </w:r>
    </w:p>
    <w:p w:rsidR="00976AE2" w:rsidRDefault="00976AE2" w:rsidP="00A54ABE">
      <w:pPr>
        <w:pStyle w:val="a7"/>
        <w:ind w:left="360" w:right="75"/>
        <w:jc w:val="center"/>
        <w:rPr>
          <w:b/>
          <w:szCs w:val="28"/>
        </w:rPr>
      </w:pPr>
    </w:p>
    <w:p w:rsidR="009A6866" w:rsidRPr="00D57A60" w:rsidRDefault="00D57A60" w:rsidP="00E37C4E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A60">
        <w:rPr>
          <w:rFonts w:ascii="Times New Roman" w:hAnsi="Times New Roman" w:cs="Times New Roman"/>
          <w:sz w:val="28"/>
          <w:szCs w:val="28"/>
        </w:rPr>
        <w:t>Об утверждении Положения о ведении личного приема граждан депутатами сельского поселения Петропавловский сельсовет</w:t>
      </w:r>
      <w:r w:rsidRPr="00D57A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7A6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57A6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57A6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37C4E" w:rsidRDefault="00E37C4E" w:rsidP="00E37C4E">
      <w:pPr>
        <w:pStyle w:val="3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35FD" w:rsidRDefault="00E37C4E" w:rsidP="000A35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17BD0">
        <w:rPr>
          <w:rFonts w:ascii="Times New Roman" w:hAnsi="Times New Roman" w:cs="Times New Roman"/>
          <w:sz w:val="28"/>
          <w:szCs w:val="28"/>
        </w:rPr>
        <w:t xml:space="preserve">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Федерации», Федеральным законом </w:t>
      </w:r>
      <w:r w:rsidRPr="00917BD0">
        <w:rPr>
          <w:rFonts w:ascii="Times New Roman" w:hAnsi="Times New Roman" w:cs="Times New Roman"/>
          <w:sz w:val="28"/>
          <w:szCs w:val="28"/>
        </w:rPr>
        <w:t xml:space="preserve"> от 21.11.2011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0">
        <w:rPr>
          <w:rFonts w:ascii="Times New Roman" w:hAnsi="Times New Roman" w:cs="Times New Roman"/>
          <w:sz w:val="28"/>
          <w:szCs w:val="28"/>
        </w:rPr>
        <w:t>329- 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</w:t>
      </w:r>
      <w:proofErr w:type="gramEnd"/>
      <w:r w:rsidRPr="0091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(выкупа) </w:t>
      </w:r>
      <w:r w:rsidRPr="00917BD0">
        <w:rPr>
          <w:rFonts w:ascii="Times New Roman" w:hAnsi="Times New Roman" w:cs="Times New Roman"/>
          <w:sz w:val="28"/>
          <w:szCs w:val="28"/>
        </w:rPr>
        <w:t>и зачисления средств, вырученных от его реализации»,</w:t>
      </w:r>
      <w:r w:rsidRPr="00E37C4E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93E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C4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7C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37C4E">
        <w:rPr>
          <w:rFonts w:ascii="Times New Roman" w:hAnsi="Times New Roman" w:cs="Times New Roman"/>
          <w:sz w:val="28"/>
          <w:szCs w:val="28"/>
        </w:rPr>
        <w:t xml:space="preserve"> от 12 октября 2015 г. N 1089 "О внесении изменений в постановление Правительства Российской Федерации от 9 января 2014 г. N 10"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BD0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4634">
        <w:rPr>
          <w:rFonts w:ascii="Times New Roman" w:hAnsi="Times New Roman" w:cs="Times New Roman"/>
          <w:sz w:val="28"/>
          <w:szCs w:val="28"/>
        </w:rPr>
        <w:t>Петропавловский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7BD0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Pr="00917BD0">
        <w:rPr>
          <w:rFonts w:ascii="Times New Roman" w:hAnsi="Times New Roman" w:cs="Times New Roman"/>
          <w:iCs/>
          <w:sz w:val="28"/>
          <w:szCs w:val="28"/>
        </w:rPr>
        <w:t>Аскинский</w:t>
      </w:r>
      <w:proofErr w:type="spellEnd"/>
      <w:r w:rsidRPr="00917BD0">
        <w:rPr>
          <w:rFonts w:ascii="Times New Roman" w:hAnsi="Times New Roman" w:cs="Times New Roman"/>
          <w:iCs/>
          <w:sz w:val="28"/>
          <w:szCs w:val="28"/>
        </w:rPr>
        <w:t xml:space="preserve"> район Республики Башкортостан</w:t>
      </w:r>
    </w:p>
    <w:p w:rsidR="00E37C4E" w:rsidRPr="003E4634" w:rsidRDefault="003E4634" w:rsidP="000A35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4634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A543A6" w:rsidRDefault="00E37C4E" w:rsidP="00A543A6">
      <w:pPr>
        <w:pStyle w:val="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BD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E3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60B" w:rsidRPr="00D57A60">
        <w:rPr>
          <w:rFonts w:ascii="Times New Roman" w:hAnsi="Times New Roman" w:cs="Times New Roman"/>
          <w:sz w:val="28"/>
          <w:szCs w:val="28"/>
        </w:rPr>
        <w:t>о ведении личного приема граждан депутатами сельского поселения Петропавловский сельсовет</w:t>
      </w:r>
      <w:r w:rsidR="00F0260B" w:rsidRPr="00D57A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60B" w:rsidRPr="00D57A6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0260B" w:rsidRPr="00D57A6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F0260B" w:rsidRPr="00D57A6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543A6">
        <w:rPr>
          <w:rFonts w:ascii="Times New Roman" w:hAnsi="Times New Roman" w:cs="Times New Roman"/>
          <w:bCs/>
          <w:sz w:val="28"/>
          <w:szCs w:val="28"/>
        </w:rPr>
        <w:t xml:space="preserve"> (Приложение 1).</w:t>
      </w:r>
    </w:p>
    <w:p w:rsidR="00A543A6" w:rsidRPr="00084345" w:rsidRDefault="008A082D" w:rsidP="00084345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A543A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A543A6">
        <w:rPr>
          <w:bCs/>
          <w:sz w:val="28"/>
          <w:szCs w:val="28"/>
        </w:rPr>
        <w:t xml:space="preserve"> Утвердить </w:t>
      </w:r>
      <w:r>
        <w:rPr>
          <w:bCs/>
          <w:sz w:val="28"/>
          <w:szCs w:val="28"/>
          <w:bdr w:val="none" w:sz="0" w:space="0" w:color="auto" w:frame="1"/>
        </w:rPr>
        <w:t>график</w:t>
      </w:r>
      <w:r>
        <w:rPr>
          <w:sz w:val="28"/>
          <w:szCs w:val="28"/>
        </w:rPr>
        <w:t xml:space="preserve"> </w:t>
      </w:r>
      <w:r w:rsidRPr="0063414E">
        <w:rPr>
          <w:bCs/>
          <w:sz w:val="28"/>
          <w:szCs w:val="28"/>
          <w:bdr w:val="none" w:sz="0" w:space="0" w:color="auto" w:frame="1"/>
        </w:rPr>
        <w:t xml:space="preserve">приема граждан депутатами Совета сельского поселения Петропавловский сельсовет муниципального района </w:t>
      </w:r>
      <w:proofErr w:type="spellStart"/>
      <w:r w:rsidRPr="0063414E">
        <w:rPr>
          <w:bCs/>
          <w:sz w:val="28"/>
          <w:szCs w:val="28"/>
          <w:bdr w:val="none" w:sz="0" w:space="0" w:color="auto" w:frame="1"/>
        </w:rPr>
        <w:t>Аскинский</w:t>
      </w:r>
      <w:proofErr w:type="spellEnd"/>
      <w:r w:rsidRPr="0063414E">
        <w:rPr>
          <w:bCs/>
          <w:sz w:val="28"/>
          <w:szCs w:val="28"/>
          <w:bdr w:val="none" w:sz="0" w:space="0" w:color="auto" w:frame="1"/>
        </w:rPr>
        <w:t xml:space="preserve"> район Республики Башкортостан на 2017 год</w:t>
      </w:r>
      <w:r>
        <w:rPr>
          <w:bCs/>
          <w:sz w:val="28"/>
          <w:szCs w:val="28"/>
          <w:bdr w:val="none" w:sz="0" w:space="0" w:color="auto" w:frame="1"/>
        </w:rPr>
        <w:t xml:space="preserve"> (Приложение 2).</w:t>
      </w:r>
    </w:p>
    <w:p w:rsidR="00C07579" w:rsidRDefault="009F5000" w:rsidP="00A543A6">
      <w:pPr>
        <w:pStyle w:val="3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C4E" w:rsidRPr="00917BD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опубликования на официальном сайте </w:t>
      </w:r>
      <w:r w:rsidR="00171D1F" w:rsidRPr="000D7077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Петропавловский сельсовет  </w:t>
      </w:r>
      <w:hyperlink r:id="rId7" w:history="1"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171D1F" w:rsidRPr="000D707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petropavlovka</w:t>
        </w:r>
        <w:proofErr w:type="spellEnd"/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</w:rPr>
          <w:t>04</w:t>
        </w:r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sp</w:t>
        </w:r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171D1F" w:rsidRPr="000D707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71D1F" w:rsidRPr="000D7077">
        <w:rPr>
          <w:rFonts w:ascii="Times New Roman" w:hAnsi="Times New Roman" w:cs="Times New Roman"/>
          <w:sz w:val="28"/>
          <w:szCs w:val="28"/>
        </w:rPr>
        <w:t>.</w:t>
      </w:r>
    </w:p>
    <w:p w:rsidR="00E37C4E" w:rsidRDefault="009F5000" w:rsidP="00C07579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E37C4E" w:rsidRPr="00917BD0">
        <w:rPr>
          <w:rFonts w:ascii="Times New Roman" w:hAnsi="Times New Roman" w:cs="Times New Roman"/>
          <w:iCs/>
          <w:sz w:val="28"/>
          <w:szCs w:val="28"/>
        </w:rPr>
        <w:t>. Контроль исполнения настоящего решения возложить на постоянную комиссию Совета по социально-гуманитарным вопросам</w:t>
      </w:r>
      <w:r w:rsidR="00E37C4E">
        <w:rPr>
          <w:rFonts w:ascii="Times New Roman" w:hAnsi="Times New Roman" w:cs="Times New Roman"/>
          <w:iCs/>
          <w:sz w:val="28"/>
          <w:szCs w:val="28"/>
        </w:rPr>
        <w:t>.</w:t>
      </w:r>
    </w:p>
    <w:p w:rsidR="00171D1F" w:rsidRPr="00C07579" w:rsidRDefault="00171D1F" w:rsidP="00C07579">
      <w:pPr>
        <w:pStyle w:val="3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C4E" w:rsidRPr="007C66EC" w:rsidRDefault="00E37C4E" w:rsidP="00E37C4E">
      <w:pPr>
        <w:pStyle w:val="3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329" w:rsidRDefault="009A6866" w:rsidP="00E85329">
      <w:pPr>
        <w:shd w:val="clear" w:color="auto" w:fill="FFFFFF"/>
        <w:spacing w:after="0" w:line="240" w:lineRule="auto"/>
        <w:ind w:left="10"/>
        <w:contextualSpacing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3200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Глава  </w:t>
      </w:r>
      <w:r w:rsidRPr="00F3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8434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171D1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А.К.Кадимов</w:t>
      </w:r>
      <w:proofErr w:type="spellEnd"/>
    </w:p>
    <w:p w:rsidR="00E85329" w:rsidRDefault="00E85329" w:rsidP="00E85329">
      <w:pPr>
        <w:shd w:val="clear" w:color="auto" w:fill="FFFFFF"/>
        <w:spacing w:after="0" w:line="240" w:lineRule="auto"/>
        <w:ind w:left="10"/>
        <w:contextualSpacing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0260B" w:rsidRPr="00F0260B" w:rsidRDefault="00F0260B" w:rsidP="00084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60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Приложение</w:t>
      </w:r>
      <w:r w:rsidR="001B696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</w:t>
      </w:r>
    </w:p>
    <w:p w:rsidR="00F0260B" w:rsidRPr="00F0260B" w:rsidRDefault="00F0260B" w:rsidP="00084345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  <w:r w:rsidRPr="00F0260B">
        <w:rPr>
          <w:bCs/>
          <w:bdr w:val="none" w:sz="0" w:space="0" w:color="auto" w:frame="1"/>
        </w:rPr>
        <w:t xml:space="preserve">к решению совета сельского поселения </w:t>
      </w:r>
    </w:p>
    <w:p w:rsidR="00F0260B" w:rsidRPr="00F0260B" w:rsidRDefault="00F0260B" w:rsidP="00084345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  <w:r w:rsidRPr="00F0260B">
        <w:rPr>
          <w:bCs/>
          <w:bdr w:val="none" w:sz="0" w:space="0" w:color="auto" w:frame="1"/>
        </w:rPr>
        <w:t>Петропавловский сельсовет</w:t>
      </w:r>
    </w:p>
    <w:p w:rsidR="00F0260B" w:rsidRPr="00F0260B" w:rsidRDefault="008A793C" w:rsidP="00084345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</w:pPr>
      <w:r>
        <w:rPr>
          <w:bCs/>
          <w:bdr w:val="none" w:sz="0" w:space="0" w:color="auto" w:frame="1"/>
        </w:rPr>
        <w:t xml:space="preserve">от 26 мая 2017 года </w:t>
      </w:r>
      <w:r w:rsidR="00F0260B" w:rsidRPr="00F0260B">
        <w:rPr>
          <w:bCs/>
          <w:bdr w:val="none" w:sz="0" w:space="0" w:color="auto" w:frame="1"/>
        </w:rPr>
        <w:t>№</w:t>
      </w:r>
      <w:r>
        <w:rPr>
          <w:bCs/>
          <w:bdr w:val="none" w:sz="0" w:space="0" w:color="auto" w:frame="1"/>
        </w:rPr>
        <w:t xml:space="preserve"> 113</w:t>
      </w:r>
      <w:r w:rsidR="00F0260B" w:rsidRPr="00F0260B">
        <w:rPr>
          <w:bCs/>
          <w:bdr w:val="none" w:sz="0" w:space="0" w:color="auto" w:frame="1"/>
        </w:rPr>
        <w:t xml:space="preserve">              </w:t>
      </w:r>
    </w:p>
    <w:p w:rsidR="00F0260B" w:rsidRPr="0002150D" w:rsidRDefault="00F0260B" w:rsidP="00F0260B">
      <w:pPr>
        <w:pStyle w:val="af0"/>
        <w:shd w:val="clear" w:color="auto" w:fill="FFFFFF"/>
        <w:spacing w:before="0" w:beforeAutospacing="0" w:after="0" w:afterAutospacing="0" w:line="240" w:lineRule="exact"/>
        <w:jc w:val="right"/>
        <w:textAlignment w:val="baseline"/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0260B" w:rsidRPr="0002150D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2150D">
        <w:rPr>
          <w:bCs/>
          <w:sz w:val="28"/>
          <w:szCs w:val="28"/>
          <w:bdr w:val="none" w:sz="0" w:space="0" w:color="auto" w:frame="1"/>
        </w:rPr>
        <w:t>ПОЛОЖЕНИЕ</w:t>
      </w:r>
    </w:p>
    <w:p w:rsidR="00F0260B" w:rsidRPr="0002150D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2150D">
        <w:rPr>
          <w:bCs/>
          <w:sz w:val="28"/>
          <w:szCs w:val="28"/>
          <w:bdr w:val="none" w:sz="0" w:space="0" w:color="auto" w:frame="1"/>
        </w:rPr>
        <w:t xml:space="preserve">о ведении личного приема граждан депутатами Совета сельского поселения Петропавловский сельсовет муниципального района 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spellStart"/>
      <w:r w:rsidRPr="0002150D">
        <w:rPr>
          <w:color w:val="000000"/>
          <w:sz w:val="28"/>
          <w:szCs w:val="28"/>
          <w:shd w:val="clear" w:color="auto" w:fill="FFFFFF"/>
        </w:rPr>
        <w:t>Аскинский</w:t>
      </w:r>
      <w:proofErr w:type="spellEnd"/>
      <w:r w:rsidRPr="0002150D">
        <w:rPr>
          <w:bCs/>
          <w:sz w:val="28"/>
          <w:szCs w:val="28"/>
          <w:bdr w:val="none" w:sz="0" w:space="0" w:color="auto" w:frame="1"/>
        </w:rPr>
        <w:t xml:space="preserve"> район Республики Башкортостан</w:t>
      </w:r>
    </w:p>
    <w:p w:rsidR="00F0260B" w:rsidRDefault="00F0260B" w:rsidP="00F0260B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36"/>
          <w:szCs w:val="36"/>
          <w:bdr w:val="none" w:sz="0" w:space="0" w:color="auto" w:frame="1"/>
        </w:rPr>
      </w:pP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1. Настоящее положение определяет порядок организации личного приема граждан депутатами </w:t>
      </w:r>
      <w:r>
        <w:rPr>
          <w:bCs/>
          <w:sz w:val="28"/>
          <w:szCs w:val="28"/>
          <w:bdr w:val="none" w:sz="0" w:space="0" w:color="auto" w:frame="1"/>
        </w:rPr>
        <w:t>С</w:t>
      </w:r>
      <w:r w:rsidRPr="00F44F58">
        <w:rPr>
          <w:bCs/>
          <w:sz w:val="28"/>
          <w:szCs w:val="28"/>
          <w:bdr w:val="none" w:sz="0" w:space="0" w:color="auto" w:frame="1"/>
        </w:rPr>
        <w:t xml:space="preserve">овета сельского поселения </w:t>
      </w:r>
      <w:r>
        <w:rPr>
          <w:bCs/>
          <w:sz w:val="28"/>
          <w:szCs w:val="28"/>
          <w:bdr w:val="none" w:sz="0" w:space="0" w:color="auto" w:frame="1"/>
        </w:rPr>
        <w:t>Петропавловский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сельсовет</w:t>
      </w:r>
      <w:r w:rsidRPr="00F44F58">
        <w:rPr>
          <w:sz w:val="28"/>
          <w:szCs w:val="28"/>
          <w:bdr w:val="none" w:sz="0" w:space="0" w:color="auto" w:frame="1"/>
        </w:rPr>
        <w:t xml:space="preserve"> </w:t>
      </w:r>
      <w:r w:rsidRPr="00092BB7">
        <w:rPr>
          <w:sz w:val="28"/>
          <w:szCs w:val="28"/>
          <w:bdr w:val="none" w:sz="0" w:space="0" w:color="auto" w:frame="1"/>
        </w:rPr>
        <w:t>в соответствии с утвержденными графиками.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2. Личный прием граждан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Конституцией Республики </w:t>
      </w:r>
      <w:r>
        <w:rPr>
          <w:sz w:val="28"/>
          <w:szCs w:val="28"/>
          <w:bdr w:val="none" w:sz="0" w:space="0" w:color="auto" w:frame="1"/>
        </w:rPr>
        <w:t>Башкортостан</w:t>
      </w:r>
      <w:r w:rsidRPr="00092BB7">
        <w:rPr>
          <w:sz w:val="28"/>
          <w:szCs w:val="28"/>
          <w:bdr w:val="none" w:sz="0" w:space="0" w:color="auto" w:frame="1"/>
        </w:rPr>
        <w:t>, настоящим положением.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4. Подготовку графика личного приема граждан осуществляет ежегодно глав</w:t>
      </w:r>
      <w:r>
        <w:rPr>
          <w:sz w:val="28"/>
          <w:szCs w:val="28"/>
          <w:bdr w:val="none" w:sz="0" w:space="0" w:color="auto" w:frame="1"/>
        </w:rPr>
        <w:t>а</w:t>
      </w:r>
      <w:r w:rsidRPr="00092BB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сельского поселения, либо лицо,  его замещающее</w:t>
      </w:r>
      <w:r w:rsidRPr="00092BB7">
        <w:rPr>
          <w:sz w:val="28"/>
          <w:szCs w:val="28"/>
          <w:bdr w:val="none" w:sz="0" w:space="0" w:color="auto" w:frame="1"/>
        </w:rPr>
        <w:t>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5. График личного приема граждан подписывается </w:t>
      </w:r>
      <w:r>
        <w:rPr>
          <w:sz w:val="28"/>
          <w:szCs w:val="28"/>
          <w:bdr w:val="none" w:sz="0" w:space="0" w:color="auto" w:frame="1"/>
        </w:rPr>
        <w:t>главой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сельского поселения </w:t>
      </w:r>
      <w:r>
        <w:rPr>
          <w:bCs/>
          <w:sz w:val="28"/>
          <w:szCs w:val="28"/>
          <w:bdr w:val="none" w:sz="0" w:space="0" w:color="auto" w:frame="1"/>
        </w:rPr>
        <w:t>Петропавловский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сельсовет</w:t>
      </w:r>
      <w:r w:rsidRPr="00092BB7">
        <w:rPr>
          <w:sz w:val="28"/>
          <w:szCs w:val="28"/>
          <w:bdr w:val="none" w:sz="0" w:space="0" w:color="auto" w:frame="1"/>
        </w:rPr>
        <w:t>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6. График личного прием граждан размещается на информационном стенде в административном здании Администрации </w:t>
      </w:r>
      <w:r w:rsidRPr="00F44F58">
        <w:rPr>
          <w:bCs/>
          <w:sz w:val="28"/>
          <w:szCs w:val="28"/>
          <w:bdr w:val="none" w:sz="0" w:space="0" w:color="auto" w:frame="1"/>
        </w:rPr>
        <w:t xml:space="preserve">сельского поселения </w:t>
      </w:r>
      <w:r>
        <w:rPr>
          <w:bCs/>
          <w:sz w:val="28"/>
          <w:szCs w:val="28"/>
          <w:bdr w:val="none" w:sz="0" w:space="0" w:color="auto" w:frame="1"/>
        </w:rPr>
        <w:t>Петропавловский сельсовет.</w:t>
      </w:r>
      <w:r w:rsidRPr="00092BB7">
        <w:rPr>
          <w:sz w:val="28"/>
          <w:szCs w:val="28"/>
          <w:bdr w:val="none" w:sz="0" w:space="0" w:color="auto" w:frame="1"/>
        </w:rPr>
        <w:t xml:space="preserve"> 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7. Организация личного приема граждан в </w:t>
      </w:r>
      <w:r w:rsidRPr="00F44F58">
        <w:rPr>
          <w:bCs/>
          <w:sz w:val="28"/>
          <w:szCs w:val="28"/>
          <w:bdr w:val="none" w:sz="0" w:space="0" w:color="auto" w:frame="1"/>
        </w:rPr>
        <w:t>сельско</w:t>
      </w:r>
      <w:r>
        <w:rPr>
          <w:bCs/>
          <w:sz w:val="28"/>
          <w:szCs w:val="28"/>
          <w:bdr w:val="none" w:sz="0" w:space="0" w:color="auto" w:frame="1"/>
        </w:rPr>
        <w:t>м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поселени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Петропавловский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сель</w:t>
      </w:r>
      <w:r>
        <w:rPr>
          <w:bCs/>
          <w:sz w:val="28"/>
          <w:szCs w:val="28"/>
          <w:bdr w:val="none" w:sz="0" w:space="0" w:color="auto" w:frame="1"/>
        </w:rPr>
        <w:t>совет</w:t>
      </w:r>
      <w:r w:rsidRPr="00092BB7">
        <w:rPr>
          <w:sz w:val="28"/>
          <w:szCs w:val="28"/>
          <w:bdr w:val="none" w:sz="0" w:space="0" w:color="auto" w:frame="1"/>
        </w:rPr>
        <w:t xml:space="preserve"> возлагается на специалиста администрации.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8. Личный прием граждан проводится в приемной администрации.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9. Запись на личный прием осуществляется специалистом администрации </w:t>
      </w:r>
      <w:r w:rsidRPr="00F44F58">
        <w:rPr>
          <w:bCs/>
          <w:sz w:val="28"/>
          <w:szCs w:val="28"/>
          <w:bdr w:val="none" w:sz="0" w:space="0" w:color="auto" w:frame="1"/>
        </w:rPr>
        <w:t>сельско</w:t>
      </w:r>
      <w:r>
        <w:rPr>
          <w:bCs/>
          <w:sz w:val="28"/>
          <w:szCs w:val="28"/>
          <w:bdr w:val="none" w:sz="0" w:space="0" w:color="auto" w:frame="1"/>
        </w:rPr>
        <w:t>го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поселени</w:t>
      </w:r>
      <w:r>
        <w:rPr>
          <w:bCs/>
          <w:sz w:val="28"/>
          <w:szCs w:val="28"/>
          <w:bdr w:val="none" w:sz="0" w:space="0" w:color="auto" w:frame="1"/>
        </w:rPr>
        <w:t>я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Петропавловский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сельсовет</w:t>
      </w:r>
      <w:r w:rsidRPr="00092BB7">
        <w:rPr>
          <w:sz w:val="28"/>
          <w:szCs w:val="28"/>
          <w:bdr w:val="none" w:sz="0" w:space="0" w:color="auto" w:frame="1"/>
        </w:rPr>
        <w:t>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10. К участию в проведении приема граждан могут привлекаться должностные лица других органов власти, органов местного самоуправления муниципального образования.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11. Герои Советского Союза, Герои Российской Федерации, полные кавалеры ордена Славы, инвалиды и участники Великой Отечественной войны, а так же беременные женщины принимаются вне очереди.</w:t>
      </w:r>
    </w:p>
    <w:p w:rsidR="00F0260B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2BB7">
        <w:rPr>
          <w:sz w:val="28"/>
          <w:szCs w:val="28"/>
          <w:bdr w:val="none" w:sz="0" w:space="0" w:color="auto" w:frame="1"/>
        </w:rPr>
        <w:t>12. Содержание устного обращения граждан, озвученного на личном приеме, заносится в журнал личного приёма или в карточку личного приема граждан.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13. В случае</w:t>
      </w:r>
      <w:proofErr w:type="gramStart"/>
      <w:r w:rsidRPr="00092BB7">
        <w:rPr>
          <w:sz w:val="28"/>
          <w:szCs w:val="28"/>
          <w:bdr w:val="none" w:sz="0" w:space="0" w:color="auto" w:frame="1"/>
        </w:rPr>
        <w:t>,</w:t>
      </w:r>
      <w:proofErr w:type="gramEnd"/>
      <w:r w:rsidRPr="00092BB7">
        <w:rPr>
          <w:sz w:val="28"/>
          <w:szCs w:val="28"/>
          <w:bdr w:val="none" w:sz="0" w:space="0" w:color="auto" w:frame="1"/>
        </w:rPr>
        <w:t xml:space="preserve"> если изложенные в обращении факты и обстоятельства являются очевидными и не требуют дополнительной проверки, гражданину с его согласия предоставляется устный ответ. В этом случае гражданин должен расписаться в журнале личного приёма или в карточке личного приема в том, что он получил соответствующее разъяснение и письменного ответа не требует.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lastRenderedPageBreak/>
        <w:t>14. В остальных случаях дается письменный ответ по существу поднятых в обращении вопросов в течение 30 календарных дней со дня подписания (регистрации) поручения по результатам личного приема.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15. О порядке дальнейшего рассмотрения обращения и подготовки письменного ответа гражданин уведомляется устно во время приема.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16. Если на личном приеме возникают новые вопросы и обращения, которые не могут быть решены непосредственно во время приема, гражданину предлагается изложить интересующие его вопросы в письменном обращении, которое подлежит регистрации как вновь поступившее в установленном порядке.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17. В ходе личного приема гражданину может быть отказано в дальнейшем рассмотрении обращения, если ему ранее был дан ответ по существу поднятых в обращении вопросов.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18. Граждане, находящиеся в нетрезвом состоянии, на личный прием не допускаются.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19. В случае грубого, агрессивного поведения гражданина, совершения им действий, нарушающих общественный порядок, представляющих непосредственную угрозу для жизни и здоровья окружающих, оскорбления присутствующих на приеме должностных лиц, прием может быть прекращен.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20. </w:t>
      </w:r>
      <w:r w:rsidRPr="00092BB7">
        <w:rPr>
          <w:sz w:val="28"/>
          <w:szCs w:val="28"/>
          <w:bdr w:val="none" w:sz="0" w:space="0" w:color="auto" w:frame="1"/>
        </w:rPr>
        <w:t>Информация о вышеуказанных фактах поведения гражданина отражается в журнале личного приёма или в карточке личного приема.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21. Карточка личного приема с заданиями и поручениями, выданными по результатам личного приема соответствующим должностным лицам, ставится на контроль специалисту администрации </w:t>
      </w:r>
      <w:r w:rsidRPr="00F44F58">
        <w:rPr>
          <w:bCs/>
          <w:sz w:val="28"/>
          <w:szCs w:val="28"/>
          <w:bdr w:val="none" w:sz="0" w:space="0" w:color="auto" w:frame="1"/>
        </w:rPr>
        <w:t>сельско</w:t>
      </w:r>
      <w:r>
        <w:rPr>
          <w:bCs/>
          <w:sz w:val="28"/>
          <w:szCs w:val="28"/>
          <w:bdr w:val="none" w:sz="0" w:space="0" w:color="auto" w:frame="1"/>
        </w:rPr>
        <w:t>го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поселени</w:t>
      </w:r>
      <w:r>
        <w:rPr>
          <w:bCs/>
          <w:sz w:val="28"/>
          <w:szCs w:val="28"/>
          <w:bdr w:val="none" w:sz="0" w:space="0" w:color="auto" w:frame="1"/>
        </w:rPr>
        <w:t>я</w:t>
      </w:r>
      <w:r w:rsidRPr="00092BB7">
        <w:rPr>
          <w:sz w:val="28"/>
          <w:szCs w:val="28"/>
          <w:bdr w:val="none" w:sz="0" w:space="0" w:color="auto" w:frame="1"/>
        </w:rPr>
        <w:t>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22. Задания и поручения по личному приему считаются исполненными, если все поднятые гражданами вопросы рассмотрены, решены и по ним даны подробные разъяснения.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 xml:space="preserve">23. Информация об исполнении задания и поручения представляется в установленном порядке исполнителем главе </w:t>
      </w:r>
      <w:r w:rsidRPr="00F44F58">
        <w:rPr>
          <w:bCs/>
          <w:sz w:val="28"/>
          <w:szCs w:val="28"/>
          <w:bdr w:val="none" w:sz="0" w:space="0" w:color="auto" w:frame="1"/>
        </w:rPr>
        <w:t>сельско</w:t>
      </w:r>
      <w:r>
        <w:rPr>
          <w:bCs/>
          <w:sz w:val="28"/>
          <w:szCs w:val="28"/>
          <w:bdr w:val="none" w:sz="0" w:space="0" w:color="auto" w:frame="1"/>
        </w:rPr>
        <w:t>го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поселени</w:t>
      </w:r>
      <w:r>
        <w:rPr>
          <w:bCs/>
          <w:sz w:val="28"/>
          <w:szCs w:val="28"/>
          <w:bdr w:val="none" w:sz="0" w:space="0" w:color="auto" w:frame="1"/>
        </w:rPr>
        <w:t>я</w:t>
      </w:r>
      <w:r w:rsidRPr="00092BB7">
        <w:rPr>
          <w:sz w:val="28"/>
          <w:szCs w:val="28"/>
          <w:bdr w:val="none" w:sz="0" w:space="0" w:color="auto" w:frame="1"/>
        </w:rPr>
        <w:t>.</w:t>
      </w:r>
    </w:p>
    <w:p w:rsidR="00F0260B" w:rsidRPr="00092BB7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092BB7">
        <w:rPr>
          <w:sz w:val="28"/>
          <w:szCs w:val="28"/>
          <w:bdr w:val="none" w:sz="0" w:space="0" w:color="auto" w:frame="1"/>
        </w:rPr>
        <w:t>24. После выполнения заданий и поручений по обращению, если по ним не поступают дополнительные поручения, они снимаются с контроля и формируются «В дело». Если рассмотрение обращения остается на контроле, делается запись о продлении срока рассмотрения обращения.</w:t>
      </w:r>
    </w:p>
    <w:p w:rsidR="00F0260B" w:rsidRDefault="00F0260B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2BB7">
        <w:rPr>
          <w:sz w:val="28"/>
          <w:szCs w:val="28"/>
          <w:bdr w:val="none" w:sz="0" w:space="0" w:color="auto" w:frame="1"/>
        </w:rPr>
        <w:t xml:space="preserve">25. Документы по личному приему формируются в отдельную папку в соответствии с утвержденной номенклатурой дел и хранятся в сейфе Администрации </w:t>
      </w:r>
      <w:r w:rsidRPr="00F44F58">
        <w:rPr>
          <w:bCs/>
          <w:sz w:val="28"/>
          <w:szCs w:val="28"/>
          <w:bdr w:val="none" w:sz="0" w:space="0" w:color="auto" w:frame="1"/>
        </w:rPr>
        <w:t>сельско</w:t>
      </w:r>
      <w:r>
        <w:rPr>
          <w:bCs/>
          <w:sz w:val="28"/>
          <w:szCs w:val="28"/>
          <w:bdr w:val="none" w:sz="0" w:space="0" w:color="auto" w:frame="1"/>
        </w:rPr>
        <w:t>го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поселени</w:t>
      </w:r>
      <w:r>
        <w:rPr>
          <w:bCs/>
          <w:sz w:val="28"/>
          <w:szCs w:val="28"/>
          <w:bdr w:val="none" w:sz="0" w:space="0" w:color="auto" w:frame="1"/>
        </w:rPr>
        <w:t>я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Петропавловский</w:t>
      </w:r>
      <w:r w:rsidRPr="00F44F5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сельсовет</w:t>
      </w:r>
      <w:r w:rsidRPr="00092BB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Аскинского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района </w:t>
      </w:r>
      <w:r w:rsidRPr="00092BB7">
        <w:rPr>
          <w:sz w:val="28"/>
          <w:szCs w:val="28"/>
          <w:bdr w:val="none" w:sz="0" w:space="0" w:color="auto" w:frame="1"/>
        </w:rPr>
        <w:t xml:space="preserve">Республики </w:t>
      </w:r>
      <w:r>
        <w:rPr>
          <w:sz w:val="28"/>
          <w:szCs w:val="28"/>
          <w:bdr w:val="none" w:sz="0" w:space="0" w:color="auto" w:frame="1"/>
        </w:rPr>
        <w:t>Башкортостан</w:t>
      </w:r>
      <w:r w:rsidRPr="00092BB7">
        <w:rPr>
          <w:sz w:val="28"/>
          <w:szCs w:val="28"/>
          <w:bdr w:val="none" w:sz="0" w:space="0" w:color="auto" w:frame="1"/>
        </w:rPr>
        <w:t xml:space="preserve"> в течение 5 лет, после чего подлежат уничтожению в установленном порядке.</w:t>
      </w:r>
    </w:p>
    <w:p w:rsidR="00E85329" w:rsidRDefault="00E85329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85329" w:rsidRDefault="00E85329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85329" w:rsidRPr="0002150D" w:rsidRDefault="00E85329" w:rsidP="00F0260B">
      <w:pPr>
        <w:pStyle w:val="af0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</w:p>
    <w:p w:rsidR="00F0260B" w:rsidRPr="00F44F58" w:rsidRDefault="00F0260B" w:rsidP="008A793C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</w:pPr>
      <w:r w:rsidRPr="00F44F58">
        <w:rPr>
          <w:bCs/>
          <w:bdr w:val="none" w:sz="0" w:space="0" w:color="auto" w:frame="1"/>
        </w:rPr>
        <w:lastRenderedPageBreak/>
        <w:t>Приложение</w:t>
      </w:r>
      <w:r w:rsidR="001B696F">
        <w:rPr>
          <w:bCs/>
          <w:bdr w:val="none" w:sz="0" w:space="0" w:color="auto" w:frame="1"/>
        </w:rPr>
        <w:t xml:space="preserve"> 2</w:t>
      </w:r>
    </w:p>
    <w:p w:rsidR="00F0260B" w:rsidRPr="00F44F58" w:rsidRDefault="00F0260B" w:rsidP="008A793C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  <w:r w:rsidRPr="00F44F58">
        <w:rPr>
          <w:bCs/>
          <w:bdr w:val="none" w:sz="0" w:space="0" w:color="auto" w:frame="1"/>
        </w:rPr>
        <w:t xml:space="preserve">к решению Совета сельского поселения </w:t>
      </w:r>
    </w:p>
    <w:p w:rsidR="00F0260B" w:rsidRPr="00F44F58" w:rsidRDefault="00F0260B" w:rsidP="008A793C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Петропавловский</w:t>
      </w:r>
      <w:r w:rsidRPr="00F44F58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сельсовет</w:t>
      </w:r>
      <w:r w:rsidRPr="00F44F58">
        <w:rPr>
          <w:bdr w:val="none" w:sz="0" w:space="0" w:color="auto" w:frame="1"/>
        </w:rPr>
        <w:t xml:space="preserve"> </w:t>
      </w:r>
    </w:p>
    <w:p w:rsidR="00F0260B" w:rsidRDefault="008A793C" w:rsidP="00016C0D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444444"/>
          <w:sz w:val="27"/>
          <w:szCs w:val="27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от 26 мая 2017 года </w:t>
      </w:r>
      <w:r w:rsidRPr="00F0260B">
        <w:rPr>
          <w:bCs/>
          <w:bdr w:val="none" w:sz="0" w:space="0" w:color="auto" w:frame="1"/>
        </w:rPr>
        <w:t>№</w:t>
      </w:r>
      <w:r>
        <w:rPr>
          <w:bCs/>
          <w:bdr w:val="none" w:sz="0" w:space="0" w:color="auto" w:frame="1"/>
        </w:rPr>
        <w:t xml:space="preserve"> 113</w:t>
      </w:r>
    </w:p>
    <w:p w:rsidR="00F0260B" w:rsidRPr="00E85329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E85329">
        <w:rPr>
          <w:bCs/>
          <w:bdr w:val="none" w:sz="0" w:space="0" w:color="auto" w:frame="1"/>
        </w:rPr>
        <w:t>ГРАФИК</w:t>
      </w:r>
    </w:p>
    <w:p w:rsidR="00F0260B" w:rsidRPr="00E85329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E85329">
        <w:rPr>
          <w:bCs/>
          <w:bdr w:val="none" w:sz="0" w:space="0" w:color="auto" w:frame="1"/>
        </w:rPr>
        <w:t xml:space="preserve">приема граждан депутатами Совета сельского поселения </w:t>
      </w:r>
    </w:p>
    <w:p w:rsidR="00F0260B" w:rsidRPr="00E85329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E85329">
        <w:rPr>
          <w:bCs/>
          <w:bdr w:val="none" w:sz="0" w:space="0" w:color="auto" w:frame="1"/>
        </w:rPr>
        <w:t xml:space="preserve">Петропавловский сельсовет муниципального района </w:t>
      </w:r>
    </w:p>
    <w:p w:rsidR="00F0260B" w:rsidRPr="00E85329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proofErr w:type="spellStart"/>
      <w:r w:rsidRPr="00E85329">
        <w:rPr>
          <w:bCs/>
          <w:bdr w:val="none" w:sz="0" w:space="0" w:color="auto" w:frame="1"/>
        </w:rPr>
        <w:t>Аскинский</w:t>
      </w:r>
      <w:proofErr w:type="spellEnd"/>
      <w:r w:rsidRPr="00E85329">
        <w:rPr>
          <w:bCs/>
          <w:bdr w:val="none" w:sz="0" w:space="0" w:color="auto" w:frame="1"/>
        </w:rPr>
        <w:t xml:space="preserve"> район Республики Башкортостан на 2017 год</w:t>
      </w:r>
    </w:p>
    <w:p w:rsidR="00F0260B" w:rsidRPr="00CC06EF" w:rsidRDefault="00F0260B" w:rsidP="00F0260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3544"/>
        <w:gridCol w:w="3804"/>
      </w:tblGrid>
      <w:tr w:rsidR="00F0260B" w:rsidRPr="00877BD5" w:rsidTr="00C203FA">
        <w:trPr>
          <w:trHeight w:val="563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60B" w:rsidRPr="00877BD5" w:rsidRDefault="00F0260B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rPr>
                <w:bCs/>
                <w:bdr w:val="none" w:sz="0" w:space="0" w:color="auto" w:frame="1"/>
              </w:rPr>
              <w:t>Фамилия, имя, отчество депутата</w:t>
            </w:r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60B" w:rsidRPr="00877BD5" w:rsidRDefault="00F0260B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rPr>
                <w:bCs/>
                <w:bdr w:val="none" w:sz="0" w:space="0" w:color="auto" w:frame="1"/>
              </w:rPr>
              <w:t>Место приема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60B" w:rsidRPr="00877BD5" w:rsidRDefault="00F0260B" w:rsidP="00C203FA">
            <w:pPr>
              <w:pStyle w:val="af0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  <w:r w:rsidRPr="00877BD5">
              <w:rPr>
                <w:bCs/>
                <w:bdr w:val="none" w:sz="0" w:space="0" w:color="auto" w:frame="1"/>
              </w:rPr>
              <w:t>Дата (или день месяца) и время приема, номер телефона</w:t>
            </w:r>
          </w:p>
          <w:p w:rsidR="00F0260B" w:rsidRPr="00877BD5" w:rsidRDefault="00F0260B" w:rsidP="00C203FA">
            <w:pPr>
              <w:pStyle w:val="af0"/>
              <w:spacing w:before="0" w:beforeAutospacing="0" w:after="0" w:afterAutospacing="0"/>
              <w:textAlignment w:val="baseline"/>
            </w:pPr>
          </w:p>
        </w:tc>
      </w:tr>
      <w:tr w:rsidR="00F0260B" w:rsidRPr="00877BD5" w:rsidTr="00E85329">
        <w:trPr>
          <w:trHeight w:val="838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60B" w:rsidRPr="00877BD5" w:rsidRDefault="00F0260B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Кадимов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Альбирт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Кадимович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60B" w:rsidRPr="00877BD5" w:rsidRDefault="00877BD5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 w:rsidR="00E85329"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60B" w:rsidRPr="00877BD5" w:rsidRDefault="00877BD5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>к</w:t>
            </w:r>
            <w:r w:rsidRPr="00877BD5">
              <w:t>аждый понедельник месяца с 16 часов</w:t>
            </w:r>
            <w:r>
              <w:t>, 2-62-69</w:t>
            </w:r>
          </w:p>
        </w:tc>
      </w:tr>
      <w:tr w:rsidR="00E85329" w:rsidRPr="00877BD5" w:rsidTr="00E85329">
        <w:trPr>
          <w:trHeight w:val="857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Ботева</w:t>
            </w:r>
            <w:proofErr w:type="spellEnd"/>
            <w:r w:rsidRPr="00877BD5">
              <w:t xml:space="preserve"> Дания </w:t>
            </w:r>
            <w:proofErr w:type="spellStart"/>
            <w:r w:rsidRPr="00877BD5">
              <w:t>Нургалеевна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первый вторник месяца с 16 часов</w:t>
            </w:r>
            <w:r>
              <w:t>, 2-62-69</w:t>
            </w:r>
          </w:p>
        </w:tc>
      </w:tr>
      <w:tr w:rsidR="00E85329" w:rsidRPr="00877BD5" w:rsidTr="00E85329">
        <w:trPr>
          <w:trHeight w:val="899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Валинуров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Рамиль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Сафиуллинович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перв</w:t>
            </w:r>
            <w:r>
              <w:t>ая</w:t>
            </w:r>
            <w:r w:rsidRPr="00877BD5">
              <w:t xml:space="preserve"> </w:t>
            </w:r>
            <w:r>
              <w:t>среда</w:t>
            </w:r>
            <w:r w:rsidRPr="00877BD5">
              <w:t xml:space="preserve"> месяца с 16 часов</w:t>
            </w:r>
            <w:r>
              <w:t>,</w:t>
            </w:r>
          </w:p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 xml:space="preserve"> 2-62-69</w:t>
            </w:r>
          </w:p>
        </w:tc>
      </w:tr>
      <w:tr w:rsidR="00E85329" w:rsidRPr="00877BD5" w:rsidTr="00C203FA">
        <w:trPr>
          <w:trHeight w:val="938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Галимшин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Сагитжан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Фагимьянович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 xml:space="preserve">первый </w:t>
            </w:r>
            <w:r>
              <w:t>четверг</w:t>
            </w:r>
            <w:r w:rsidRPr="00877BD5">
              <w:t xml:space="preserve"> месяца с 16 часов</w:t>
            </w:r>
            <w:r>
              <w:t>, 2-62-69</w:t>
            </w:r>
          </w:p>
        </w:tc>
      </w:tr>
      <w:tr w:rsidR="00E85329" w:rsidRPr="00877BD5" w:rsidTr="00C203FA">
        <w:trPr>
          <w:trHeight w:val="922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 xml:space="preserve">Исламов </w:t>
            </w:r>
            <w:proofErr w:type="spellStart"/>
            <w:r w:rsidRPr="00877BD5">
              <w:t>Радик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Халяфович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>п</w:t>
            </w:r>
            <w:r w:rsidRPr="00877BD5">
              <w:t>ерв</w:t>
            </w:r>
            <w:r>
              <w:t>ая пятница</w:t>
            </w:r>
            <w:r w:rsidRPr="00877BD5">
              <w:t xml:space="preserve"> месяца с 16 часов</w:t>
            </w:r>
            <w:r>
              <w:t>, 2-62-69</w:t>
            </w:r>
          </w:p>
        </w:tc>
      </w:tr>
      <w:tr w:rsidR="00E85329" w:rsidRPr="00877BD5" w:rsidTr="00E85329">
        <w:trPr>
          <w:trHeight w:val="847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Кадимов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Ирек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Альбиртович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 xml:space="preserve">второй </w:t>
            </w:r>
            <w:r>
              <w:t>понедель</w:t>
            </w:r>
            <w:r w:rsidRPr="00877BD5">
              <w:t>ник месяца с 16 часов</w:t>
            </w:r>
            <w:r>
              <w:t>, 2-62-69</w:t>
            </w:r>
          </w:p>
        </w:tc>
      </w:tr>
      <w:tr w:rsidR="00E85329" w:rsidRPr="00877BD5" w:rsidTr="00E85329">
        <w:trPr>
          <w:trHeight w:val="877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Мубаракшин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Аухат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Разяпович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>второй</w:t>
            </w:r>
            <w:r w:rsidRPr="00877BD5">
              <w:t xml:space="preserve"> вторник месяца с 16 часов</w:t>
            </w:r>
            <w:r>
              <w:t>, 2-62-69</w:t>
            </w:r>
          </w:p>
        </w:tc>
      </w:tr>
      <w:tr w:rsidR="00E85329" w:rsidRPr="00877BD5" w:rsidTr="00E85329">
        <w:trPr>
          <w:trHeight w:val="803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Нурисламов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Филюс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Савитович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>вторая</w:t>
            </w:r>
            <w:r w:rsidRPr="00877BD5">
              <w:t xml:space="preserve"> </w:t>
            </w:r>
            <w:r>
              <w:t>среда</w:t>
            </w:r>
            <w:r w:rsidRPr="00877BD5">
              <w:t xml:space="preserve"> месяца с 16 часов</w:t>
            </w:r>
            <w:r>
              <w:t>, 2-62-69</w:t>
            </w:r>
          </w:p>
        </w:tc>
      </w:tr>
      <w:tr w:rsidR="00E85329" w:rsidRPr="00877BD5" w:rsidTr="00E85329">
        <w:trPr>
          <w:trHeight w:val="894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Садертдинов</w:t>
            </w:r>
            <w:proofErr w:type="spellEnd"/>
            <w:r w:rsidRPr="00877BD5">
              <w:t xml:space="preserve"> Гали </w:t>
            </w:r>
            <w:proofErr w:type="spellStart"/>
            <w:r w:rsidRPr="00877BD5">
              <w:t>Валиевич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>второй</w:t>
            </w:r>
            <w:r w:rsidRPr="00877BD5">
              <w:t xml:space="preserve"> </w:t>
            </w:r>
            <w:r>
              <w:t>четверг</w:t>
            </w:r>
            <w:r w:rsidRPr="00877BD5">
              <w:t xml:space="preserve"> месяца с 16 часов</w:t>
            </w:r>
            <w:r>
              <w:t>, 2-62-69</w:t>
            </w:r>
          </w:p>
        </w:tc>
      </w:tr>
      <w:tr w:rsidR="00E85329" w:rsidRPr="00877BD5" w:rsidTr="00C203FA">
        <w:trPr>
          <w:trHeight w:val="750"/>
        </w:trPr>
        <w:tc>
          <w:tcPr>
            <w:tcW w:w="27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proofErr w:type="spellStart"/>
            <w:r w:rsidRPr="00877BD5">
              <w:t>Хаматов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Фанил</w:t>
            </w:r>
            <w:proofErr w:type="spellEnd"/>
            <w:r w:rsidRPr="00877BD5">
              <w:t xml:space="preserve"> </w:t>
            </w:r>
            <w:proofErr w:type="spellStart"/>
            <w:r w:rsidRPr="00877BD5">
              <w:t>Фаритович</w:t>
            </w:r>
            <w:proofErr w:type="spellEnd"/>
          </w:p>
        </w:tc>
        <w:tc>
          <w:tcPr>
            <w:tcW w:w="354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 w:rsidRPr="00877BD5">
              <w:t>Администрация сельского поселения, д. Петропавловка, ул. Космонавтов, д.2</w:t>
            </w:r>
            <w:r>
              <w:t>, приемная</w:t>
            </w:r>
          </w:p>
        </w:tc>
        <w:tc>
          <w:tcPr>
            <w:tcW w:w="380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85329" w:rsidRPr="00877BD5" w:rsidRDefault="00E85329" w:rsidP="00C203FA">
            <w:pPr>
              <w:pStyle w:val="af0"/>
              <w:spacing w:before="0" w:beforeAutospacing="0" w:after="0" w:afterAutospacing="0"/>
              <w:textAlignment w:val="baseline"/>
            </w:pPr>
            <w:r>
              <w:t>вторая</w:t>
            </w:r>
            <w:r>
              <w:t xml:space="preserve"> пятница</w:t>
            </w:r>
            <w:r w:rsidRPr="00877BD5">
              <w:t xml:space="preserve"> месяца с 16 часов</w:t>
            </w:r>
            <w:r>
              <w:t>, 2-62-69</w:t>
            </w:r>
          </w:p>
        </w:tc>
      </w:tr>
    </w:tbl>
    <w:p w:rsidR="00A66FD4" w:rsidRPr="00F0260B" w:rsidRDefault="00F0260B" w:rsidP="00F0260B">
      <w:pPr>
        <w:pStyle w:val="af0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sectPr w:rsidR="00A66FD4" w:rsidRPr="00F0260B" w:rsidSect="00E85329"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89E"/>
    <w:multiLevelType w:val="hybridMultilevel"/>
    <w:tmpl w:val="688A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665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50E8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C90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C4EA0"/>
    <w:multiLevelType w:val="hybridMultilevel"/>
    <w:tmpl w:val="E05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805A0"/>
    <w:multiLevelType w:val="hybridMultilevel"/>
    <w:tmpl w:val="34A60C7A"/>
    <w:lvl w:ilvl="0" w:tplc="C3C4E2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F2777A"/>
    <w:multiLevelType w:val="multilevel"/>
    <w:tmpl w:val="FCFAC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28"/>
    <w:rsid w:val="00001E17"/>
    <w:rsid w:val="00005CB3"/>
    <w:rsid w:val="00012240"/>
    <w:rsid w:val="00016C0D"/>
    <w:rsid w:val="000211CB"/>
    <w:rsid w:val="00021F93"/>
    <w:rsid w:val="00022128"/>
    <w:rsid w:val="00023BBB"/>
    <w:rsid w:val="00033F98"/>
    <w:rsid w:val="000454CA"/>
    <w:rsid w:val="00053A0C"/>
    <w:rsid w:val="00084345"/>
    <w:rsid w:val="000878E3"/>
    <w:rsid w:val="00092A57"/>
    <w:rsid w:val="000A271E"/>
    <w:rsid w:val="000A35FD"/>
    <w:rsid w:val="000B02AD"/>
    <w:rsid w:val="000D6F75"/>
    <w:rsid w:val="000E0C19"/>
    <w:rsid w:val="000F543E"/>
    <w:rsid w:val="00102557"/>
    <w:rsid w:val="00103A57"/>
    <w:rsid w:val="00115236"/>
    <w:rsid w:val="00123818"/>
    <w:rsid w:val="00134352"/>
    <w:rsid w:val="00136894"/>
    <w:rsid w:val="00171D1F"/>
    <w:rsid w:val="001A09D0"/>
    <w:rsid w:val="001A105B"/>
    <w:rsid w:val="001A76AA"/>
    <w:rsid w:val="001B2542"/>
    <w:rsid w:val="001B696F"/>
    <w:rsid w:val="00201749"/>
    <w:rsid w:val="00216EFC"/>
    <w:rsid w:val="00244449"/>
    <w:rsid w:val="0025371D"/>
    <w:rsid w:val="00265ABD"/>
    <w:rsid w:val="0027719A"/>
    <w:rsid w:val="0028794E"/>
    <w:rsid w:val="002A4D8D"/>
    <w:rsid w:val="002B4290"/>
    <w:rsid w:val="002D3398"/>
    <w:rsid w:val="002D5B93"/>
    <w:rsid w:val="002E2EC2"/>
    <w:rsid w:val="00302FEB"/>
    <w:rsid w:val="00323F64"/>
    <w:rsid w:val="003448D6"/>
    <w:rsid w:val="00372221"/>
    <w:rsid w:val="003726CB"/>
    <w:rsid w:val="00377100"/>
    <w:rsid w:val="003A413A"/>
    <w:rsid w:val="003A47F8"/>
    <w:rsid w:val="003B3FBE"/>
    <w:rsid w:val="003C77A9"/>
    <w:rsid w:val="003D2742"/>
    <w:rsid w:val="003D31B7"/>
    <w:rsid w:val="003E4634"/>
    <w:rsid w:val="0043164B"/>
    <w:rsid w:val="004334DF"/>
    <w:rsid w:val="0047322C"/>
    <w:rsid w:val="00481580"/>
    <w:rsid w:val="004A45C8"/>
    <w:rsid w:val="004A6C3A"/>
    <w:rsid w:val="004B3E4A"/>
    <w:rsid w:val="004C43FE"/>
    <w:rsid w:val="00507217"/>
    <w:rsid w:val="00513493"/>
    <w:rsid w:val="00520143"/>
    <w:rsid w:val="00534A22"/>
    <w:rsid w:val="005372D4"/>
    <w:rsid w:val="00540103"/>
    <w:rsid w:val="0054635D"/>
    <w:rsid w:val="00546BBA"/>
    <w:rsid w:val="00552668"/>
    <w:rsid w:val="00556BE8"/>
    <w:rsid w:val="00590E17"/>
    <w:rsid w:val="00591AF5"/>
    <w:rsid w:val="00596302"/>
    <w:rsid w:val="005A00E1"/>
    <w:rsid w:val="005B373E"/>
    <w:rsid w:val="005C18AB"/>
    <w:rsid w:val="005C38AC"/>
    <w:rsid w:val="005D3473"/>
    <w:rsid w:val="005E55B6"/>
    <w:rsid w:val="005F5F0B"/>
    <w:rsid w:val="00601333"/>
    <w:rsid w:val="0061067E"/>
    <w:rsid w:val="006643A9"/>
    <w:rsid w:val="00666876"/>
    <w:rsid w:val="00691D47"/>
    <w:rsid w:val="006C2B69"/>
    <w:rsid w:val="00731C14"/>
    <w:rsid w:val="00751AE8"/>
    <w:rsid w:val="00767C70"/>
    <w:rsid w:val="007772E3"/>
    <w:rsid w:val="00785E5E"/>
    <w:rsid w:val="007A2ACA"/>
    <w:rsid w:val="007A5302"/>
    <w:rsid w:val="007A7BF7"/>
    <w:rsid w:val="007B0AB3"/>
    <w:rsid w:val="007B5469"/>
    <w:rsid w:val="007D240D"/>
    <w:rsid w:val="007F23CC"/>
    <w:rsid w:val="00801C1D"/>
    <w:rsid w:val="008364BF"/>
    <w:rsid w:val="0086314B"/>
    <w:rsid w:val="00877BD5"/>
    <w:rsid w:val="008A082D"/>
    <w:rsid w:val="008A793C"/>
    <w:rsid w:val="008A7BD7"/>
    <w:rsid w:val="008D4DE6"/>
    <w:rsid w:val="008D6404"/>
    <w:rsid w:val="008F1BB1"/>
    <w:rsid w:val="008F38FE"/>
    <w:rsid w:val="00930E87"/>
    <w:rsid w:val="0093748E"/>
    <w:rsid w:val="00942539"/>
    <w:rsid w:val="009668EE"/>
    <w:rsid w:val="00976AE2"/>
    <w:rsid w:val="0098684E"/>
    <w:rsid w:val="009A6866"/>
    <w:rsid w:val="009B148B"/>
    <w:rsid w:val="009C1B3F"/>
    <w:rsid w:val="009F5000"/>
    <w:rsid w:val="00A26E81"/>
    <w:rsid w:val="00A276AB"/>
    <w:rsid w:val="00A543A6"/>
    <w:rsid w:val="00A54ABE"/>
    <w:rsid w:val="00A66FD4"/>
    <w:rsid w:val="00AB29E1"/>
    <w:rsid w:val="00AC10E4"/>
    <w:rsid w:val="00AC1353"/>
    <w:rsid w:val="00AD34BA"/>
    <w:rsid w:val="00AF2250"/>
    <w:rsid w:val="00B8478B"/>
    <w:rsid w:val="00B93E8D"/>
    <w:rsid w:val="00BA203B"/>
    <w:rsid w:val="00BB12F3"/>
    <w:rsid w:val="00BD4CAF"/>
    <w:rsid w:val="00BF178D"/>
    <w:rsid w:val="00C07579"/>
    <w:rsid w:val="00C203FA"/>
    <w:rsid w:val="00C50F44"/>
    <w:rsid w:val="00C635CB"/>
    <w:rsid w:val="00C945E9"/>
    <w:rsid w:val="00CA0FC7"/>
    <w:rsid w:val="00CC0FA4"/>
    <w:rsid w:val="00CC207C"/>
    <w:rsid w:val="00CD1E21"/>
    <w:rsid w:val="00CD66C8"/>
    <w:rsid w:val="00CD750D"/>
    <w:rsid w:val="00CE0295"/>
    <w:rsid w:val="00CE36F0"/>
    <w:rsid w:val="00D050B7"/>
    <w:rsid w:val="00D460EA"/>
    <w:rsid w:val="00D50B62"/>
    <w:rsid w:val="00D56804"/>
    <w:rsid w:val="00D57A3E"/>
    <w:rsid w:val="00D57A60"/>
    <w:rsid w:val="00D83284"/>
    <w:rsid w:val="00D903AA"/>
    <w:rsid w:val="00D9796D"/>
    <w:rsid w:val="00DB0ACA"/>
    <w:rsid w:val="00DB0D2A"/>
    <w:rsid w:val="00DB2F15"/>
    <w:rsid w:val="00DB57B3"/>
    <w:rsid w:val="00DB73D5"/>
    <w:rsid w:val="00DC6E9C"/>
    <w:rsid w:val="00DD7F4D"/>
    <w:rsid w:val="00E01DEE"/>
    <w:rsid w:val="00E04523"/>
    <w:rsid w:val="00E128C8"/>
    <w:rsid w:val="00E37C4E"/>
    <w:rsid w:val="00E541C5"/>
    <w:rsid w:val="00E7011F"/>
    <w:rsid w:val="00E71126"/>
    <w:rsid w:val="00E81528"/>
    <w:rsid w:val="00E85329"/>
    <w:rsid w:val="00E97DD0"/>
    <w:rsid w:val="00EC3614"/>
    <w:rsid w:val="00EE6F75"/>
    <w:rsid w:val="00F0260B"/>
    <w:rsid w:val="00F523BF"/>
    <w:rsid w:val="00F907AA"/>
    <w:rsid w:val="00FA5F8D"/>
    <w:rsid w:val="00FB182A"/>
    <w:rsid w:val="00FC38F9"/>
    <w:rsid w:val="00FD2313"/>
    <w:rsid w:val="00FD5904"/>
    <w:rsid w:val="00FE2E72"/>
    <w:rsid w:val="00FE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7"/>
  </w:style>
  <w:style w:type="paragraph" w:styleId="1">
    <w:name w:val="heading 1"/>
    <w:basedOn w:val="a"/>
    <w:next w:val="a"/>
    <w:link w:val="10"/>
    <w:qFormat/>
    <w:rsid w:val="00F52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2A"/>
    <w:pPr>
      <w:ind w:left="720"/>
      <w:contextualSpacing/>
    </w:pPr>
  </w:style>
  <w:style w:type="table" w:styleId="a4">
    <w:name w:val="Table Grid"/>
    <w:basedOn w:val="a1"/>
    <w:uiPriority w:val="59"/>
    <w:rsid w:val="0053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3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50F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0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aliases w:val="Основной текст Знак Знак,Iniiaiie oaeno Ciae Ciae,Основной текст Знак Знак Знак,Основной текст1"/>
    <w:basedOn w:val="a"/>
    <w:link w:val="aa"/>
    <w:rsid w:val="007B0AB3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customStyle="1" w:styleId="aa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9"/>
    <w:rsid w:val="007B0AB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ab">
    <w:name w:val="Знак Знак Знак"/>
    <w:basedOn w:val="a"/>
    <w:rsid w:val="007B0A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F52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54A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4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A54ABE"/>
    <w:rPr>
      <w:rFonts w:ascii="Verdana" w:hAnsi="Verdana"/>
      <w:strike w:val="0"/>
      <w:dstrike w:val="0"/>
      <w:color w:val="47536D"/>
      <w:u w:val="none"/>
      <w:effect w:val="none"/>
    </w:rPr>
  </w:style>
  <w:style w:type="paragraph" w:styleId="ad">
    <w:name w:val="Plain Text"/>
    <w:basedOn w:val="a"/>
    <w:link w:val="ae"/>
    <w:rsid w:val="00A54A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54A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E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01C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A68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6866"/>
    <w:rPr>
      <w:sz w:val="16"/>
      <w:szCs w:val="16"/>
    </w:rPr>
  </w:style>
  <w:style w:type="paragraph" w:customStyle="1" w:styleId="ConsPlusNormal">
    <w:name w:val="ConsPlusNormal"/>
    <w:rsid w:val="00C07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Основной текст_"/>
    <w:basedOn w:val="a0"/>
    <w:rsid w:val="00C07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nformat">
    <w:name w:val="ConsPlusNonformat"/>
    <w:rsid w:val="00FC38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rsid w:val="00F0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2A"/>
    <w:pPr>
      <w:ind w:left="720"/>
      <w:contextualSpacing/>
    </w:pPr>
  </w:style>
  <w:style w:type="table" w:styleId="a4">
    <w:name w:val="Table Grid"/>
    <w:basedOn w:val="a1"/>
    <w:uiPriority w:val="59"/>
    <w:rsid w:val="0053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kino.selski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9311-99AF-41DC-8C4F-2C2263F3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20</cp:revision>
  <cp:lastPrinted>2017-06-02T04:29:00Z</cp:lastPrinted>
  <dcterms:created xsi:type="dcterms:W3CDTF">2017-05-16T05:24:00Z</dcterms:created>
  <dcterms:modified xsi:type="dcterms:W3CDTF">2017-06-02T09:48:00Z</dcterms:modified>
</cp:coreProperties>
</file>