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AF" w:rsidRDefault="007912AF" w:rsidP="00383426">
      <w:pPr>
        <w:pStyle w:val="a3"/>
        <w:shd w:val="clear" w:color="auto" w:fill="FFFFFF"/>
        <w:ind w:firstLine="708"/>
        <w:jc w:val="center"/>
        <w:rPr>
          <w:b/>
          <w:sz w:val="36"/>
          <w:szCs w:val="21"/>
        </w:rPr>
      </w:pPr>
    </w:p>
    <w:p w:rsidR="00220B95" w:rsidRPr="007912AF" w:rsidRDefault="007912AF" w:rsidP="00383426">
      <w:pPr>
        <w:pStyle w:val="a3"/>
        <w:shd w:val="clear" w:color="auto" w:fill="FFFFFF"/>
        <w:ind w:firstLine="708"/>
        <w:jc w:val="center"/>
        <w:rPr>
          <w:b/>
          <w:sz w:val="36"/>
          <w:szCs w:val="21"/>
        </w:rPr>
      </w:pPr>
      <w:r w:rsidRPr="007912AF">
        <w:rPr>
          <w:b/>
          <w:noProof/>
          <w:sz w:val="36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6985</wp:posOffset>
            </wp:positionV>
            <wp:extent cx="2089785" cy="1571625"/>
            <wp:effectExtent l="0" t="0" r="5715" b="9525"/>
            <wp:wrapThrough wrapText="bothSides">
              <wp:wrapPolygon edited="0">
                <wp:start x="0" y="0"/>
                <wp:lineTo x="0" y="21469"/>
                <wp:lineTo x="21462" y="21469"/>
                <wp:lineTo x="21462" y="0"/>
                <wp:lineTo x="0" y="0"/>
              </wp:wrapPolygon>
            </wp:wrapThrough>
            <wp:docPr id="1" name="Рисунок 1" descr="C:\Users\Айгуль\Desktop\вакцинируйся - получи сено!\iUMFZraFJapzw9esG3S0H-PFL6ynxSWswKYhrHPD16yzwSmus8ExqrPHJ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уль\Desktop\вакцинируйся - получи сено!\iUMFZraFJapzw9esG3S0H-PFL6ynxSWswKYhrHPD16yzwSmus8ExqrPHJ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72015" w:rsidRPr="007912AF">
        <w:rPr>
          <w:b/>
          <w:sz w:val="36"/>
          <w:szCs w:val="21"/>
        </w:rPr>
        <w:t>Вакцинируйся</w:t>
      </w:r>
      <w:proofErr w:type="spellEnd"/>
      <w:r w:rsidR="00972015" w:rsidRPr="007912AF">
        <w:rPr>
          <w:b/>
          <w:sz w:val="36"/>
          <w:szCs w:val="21"/>
        </w:rPr>
        <w:t xml:space="preserve"> – получи сено</w:t>
      </w:r>
      <w:r w:rsidR="00220B95" w:rsidRPr="007912AF">
        <w:rPr>
          <w:b/>
          <w:sz w:val="36"/>
          <w:szCs w:val="21"/>
        </w:rPr>
        <w:t>!</w:t>
      </w:r>
    </w:p>
    <w:p w:rsidR="00972015" w:rsidRPr="007912AF" w:rsidRDefault="00776208" w:rsidP="00383426">
      <w:pPr>
        <w:pStyle w:val="a3"/>
        <w:shd w:val="clear" w:color="auto" w:fill="FFFFFF"/>
        <w:ind w:firstLine="708"/>
        <w:jc w:val="both"/>
        <w:rPr>
          <w:sz w:val="36"/>
          <w:szCs w:val="21"/>
        </w:rPr>
      </w:pPr>
      <w:r w:rsidRPr="007912AF">
        <w:rPr>
          <w:sz w:val="36"/>
          <w:szCs w:val="21"/>
        </w:rPr>
        <w:t xml:space="preserve">В районе запущена </w:t>
      </w:r>
      <w:r w:rsidR="00A60B3B" w:rsidRPr="007912AF">
        <w:rPr>
          <w:sz w:val="36"/>
          <w:szCs w:val="21"/>
        </w:rPr>
        <w:t>Акция-поощрение</w:t>
      </w:r>
      <w:r w:rsidR="00383426" w:rsidRPr="007912AF">
        <w:rPr>
          <w:sz w:val="36"/>
          <w:szCs w:val="21"/>
        </w:rPr>
        <w:t xml:space="preserve"> «</w:t>
      </w:r>
      <w:proofErr w:type="spellStart"/>
      <w:r w:rsidR="00383426" w:rsidRPr="007912AF">
        <w:rPr>
          <w:sz w:val="36"/>
          <w:szCs w:val="21"/>
        </w:rPr>
        <w:t>Вакцинируйся</w:t>
      </w:r>
      <w:proofErr w:type="spellEnd"/>
      <w:r w:rsidR="00383426" w:rsidRPr="007912AF">
        <w:rPr>
          <w:sz w:val="36"/>
          <w:szCs w:val="21"/>
        </w:rPr>
        <w:t xml:space="preserve"> – получи сено!»</w:t>
      </w:r>
      <w:r w:rsidR="007912AF" w:rsidRPr="007912AF">
        <w:rPr>
          <w:noProof/>
          <w:sz w:val="36"/>
          <w:szCs w:val="21"/>
        </w:rPr>
        <w:t xml:space="preserve"> </w:t>
      </w:r>
      <w:r w:rsidR="00383426" w:rsidRPr="007912AF">
        <w:rPr>
          <w:sz w:val="36"/>
          <w:szCs w:val="21"/>
        </w:rPr>
        <w:t xml:space="preserve"> </w:t>
      </w:r>
      <w:r w:rsidR="00220B95" w:rsidRPr="007912AF">
        <w:rPr>
          <w:sz w:val="36"/>
          <w:szCs w:val="21"/>
        </w:rPr>
        <w:t xml:space="preserve">среди жителей </w:t>
      </w:r>
      <w:r w:rsidR="00972015" w:rsidRPr="007912AF">
        <w:rPr>
          <w:sz w:val="36"/>
          <w:szCs w:val="21"/>
        </w:rPr>
        <w:t xml:space="preserve">сельских поселений: </w:t>
      </w:r>
      <w:proofErr w:type="spellStart"/>
      <w:r w:rsidR="007912AF">
        <w:rPr>
          <w:sz w:val="36"/>
          <w:szCs w:val="21"/>
        </w:rPr>
        <w:t>Аскинский</w:t>
      </w:r>
      <w:proofErr w:type="spellEnd"/>
      <w:r w:rsidR="007912AF">
        <w:rPr>
          <w:sz w:val="36"/>
          <w:szCs w:val="21"/>
        </w:rPr>
        <w:t xml:space="preserve">, </w:t>
      </w:r>
      <w:proofErr w:type="spellStart"/>
      <w:r w:rsidR="007912AF">
        <w:rPr>
          <w:sz w:val="36"/>
          <w:szCs w:val="21"/>
        </w:rPr>
        <w:t>Евбулякс</w:t>
      </w:r>
      <w:r w:rsidR="00220B95" w:rsidRPr="007912AF">
        <w:rPr>
          <w:sz w:val="36"/>
          <w:szCs w:val="21"/>
        </w:rPr>
        <w:t>кий</w:t>
      </w:r>
      <w:proofErr w:type="spellEnd"/>
      <w:r w:rsidR="00220B95" w:rsidRPr="007912AF">
        <w:rPr>
          <w:sz w:val="36"/>
          <w:szCs w:val="21"/>
        </w:rPr>
        <w:t xml:space="preserve">, </w:t>
      </w:r>
      <w:proofErr w:type="spellStart"/>
      <w:r w:rsidR="00220B95" w:rsidRPr="007912AF">
        <w:rPr>
          <w:sz w:val="36"/>
          <w:szCs w:val="21"/>
        </w:rPr>
        <w:t>Казанчинский</w:t>
      </w:r>
      <w:proofErr w:type="spellEnd"/>
      <w:r w:rsidR="00220B95" w:rsidRPr="007912AF">
        <w:rPr>
          <w:sz w:val="36"/>
          <w:szCs w:val="21"/>
        </w:rPr>
        <w:t xml:space="preserve">, </w:t>
      </w:r>
      <w:proofErr w:type="spellStart"/>
      <w:r w:rsidR="00220B95" w:rsidRPr="007912AF">
        <w:rPr>
          <w:sz w:val="36"/>
          <w:szCs w:val="21"/>
        </w:rPr>
        <w:t>Кашкинский</w:t>
      </w:r>
      <w:proofErr w:type="spellEnd"/>
      <w:r w:rsidR="00220B95" w:rsidRPr="007912AF">
        <w:rPr>
          <w:sz w:val="36"/>
          <w:szCs w:val="21"/>
        </w:rPr>
        <w:t xml:space="preserve">, </w:t>
      </w:r>
      <w:proofErr w:type="spellStart"/>
      <w:r w:rsidR="00220B95" w:rsidRPr="007912AF">
        <w:rPr>
          <w:sz w:val="36"/>
          <w:szCs w:val="21"/>
        </w:rPr>
        <w:t>Кубиязовский</w:t>
      </w:r>
      <w:proofErr w:type="spellEnd"/>
      <w:r w:rsidR="00220B95" w:rsidRPr="007912AF">
        <w:rPr>
          <w:sz w:val="36"/>
          <w:szCs w:val="21"/>
        </w:rPr>
        <w:t xml:space="preserve">, </w:t>
      </w:r>
      <w:proofErr w:type="spellStart"/>
      <w:r w:rsidR="00383426" w:rsidRPr="007912AF">
        <w:rPr>
          <w:sz w:val="36"/>
          <w:szCs w:val="21"/>
        </w:rPr>
        <w:t>Кшлау-Елгинский</w:t>
      </w:r>
      <w:proofErr w:type="spellEnd"/>
      <w:r w:rsidR="00383426" w:rsidRPr="007912AF">
        <w:rPr>
          <w:sz w:val="36"/>
          <w:szCs w:val="21"/>
        </w:rPr>
        <w:t xml:space="preserve">, </w:t>
      </w:r>
      <w:proofErr w:type="gramStart"/>
      <w:r w:rsidR="00220B95" w:rsidRPr="007912AF">
        <w:rPr>
          <w:sz w:val="36"/>
          <w:szCs w:val="21"/>
        </w:rPr>
        <w:t>Петропавловский</w:t>
      </w:r>
      <w:proofErr w:type="gramEnd"/>
      <w:r w:rsidR="001C2A5A" w:rsidRPr="007912AF">
        <w:rPr>
          <w:sz w:val="36"/>
          <w:szCs w:val="21"/>
        </w:rPr>
        <w:t xml:space="preserve">, </w:t>
      </w:r>
      <w:proofErr w:type="spellStart"/>
      <w:r w:rsidR="001C2A5A" w:rsidRPr="007912AF">
        <w:rPr>
          <w:sz w:val="36"/>
          <w:szCs w:val="21"/>
        </w:rPr>
        <w:t>Урмиязовский</w:t>
      </w:r>
      <w:proofErr w:type="spellEnd"/>
      <w:r w:rsidR="00220B95" w:rsidRPr="007912AF">
        <w:rPr>
          <w:sz w:val="36"/>
          <w:szCs w:val="21"/>
        </w:rPr>
        <w:t xml:space="preserve"> </w:t>
      </w:r>
      <w:r w:rsidR="00FE1FB1" w:rsidRPr="007912AF">
        <w:rPr>
          <w:sz w:val="36"/>
          <w:szCs w:val="21"/>
        </w:rPr>
        <w:t xml:space="preserve"> сельсоветы</w:t>
      </w:r>
      <w:r w:rsidR="00972015" w:rsidRPr="007912AF">
        <w:rPr>
          <w:sz w:val="36"/>
          <w:szCs w:val="21"/>
        </w:rPr>
        <w:t>, имеющие личное подсобное хозяйство.</w:t>
      </w:r>
      <w:r w:rsidR="0045264D" w:rsidRPr="007912AF">
        <w:rPr>
          <w:sz w:val="36"/>
          <w:szCs w:val="21"/>
        </w:rPr>
        <w:t xml:space="preserve"> Условия акции</w:t>
      </w:r>
      <w:r w:rsidR="00972015" w:rsidRPr="007912AF">
        <w:rPr>
          <w:sz w:val="36"/>
          <w:szCs w:val="21"/>
        </w:rPr>
        <w:t xml:space="preserve">: вакцинироваться </w:t>
      </w:r>
      <w:r w:rsidR="00972015" w:rsidRPr="007912AF">
        <w:rPr>
          <w:sz w:val="36"/>
          <w:szCs w:val="21"/>
          <w:u w:val="single"/>
        </w:rPr>
        <w:t>первым</w:t>
      </w:r>
      <w:r w:rsidR="00972015" w:rsidRPr="007912AF">
        <w:rPr>
          <w:sz w:val="36"/>
          <w:szCs w:val="21"/>
        </w:rPr>
        <w:t xml:space="preserve"> </w:t>
      </w:r>
      <w:r w:rsidR="00383426" w:rsidRPr="007912AF">
        <w:rPr>
          <w:sz w:val="36"/>
          <w:szCs w:val="21"/>
        </w:rPr>
        <w:t>компонентом</w:t>
      </w:r>
      <w:r w:rsidR="0045264D" w:rsidRPr="007912AF">
        <w:rPr>
          <w:sz w:val="36"/>
          <w:szCs w:val="21"/>
        </w:rPr>
        <w:t xml:space="preserve"> вакцины</w:t>
      </w:r>
      <w:r w:rsidR="00972015" w:rsidRPr="007912AF">
        <w:rPr>
          <w:sz w:val="36"/>
          <w:szCs w:val="21"/>
        </w:rPr>
        <w:t xml:space="preserve"> в период с </w:t>
      </w:r>
      <w:r w:rsidR="00972015" w:rsidRPr="007912AF">
        <w:rPr>
          <w:sz w:val="36"/>
          <w:szCs w:val="21"/>
          <w:u w:val="single"/>
        </w:rPr>
        <w:t>11</w:t>
      </w:r>
      <w:r w:rsidR="00383426" w:rsidRPr="007912AF">
        <w:rPr>
          <w:sz w:val="36"/>
          <w:szCs w:val="21"/>
          <w:u w:val="single"/>
        </w:rPr>
        <w:t xml:space="preserve"> </w:t>
      </w:r>
      <w:r w:rsidR="00972015" w:rsidRPr="007912AF">
        <w:rPr>
          <w:sz w:val="36"/>
          <w:szCs w:val="21"/>
          <w:u w:val="single"/>
        </w:rPr>
        <w:t>августа по 21 августа 2021 г</w:t>
      </w:r>
      <w:r w:rsidR="00972015" w:rsidRPr="007912AF">
        <w:rPr>
          <w:sz w:val="36"/>
          <w:szCs w:val="21"/>
        </w:rPr>
        <w:t>.</w:t>
      </w:r>
    </w:p>
    <w:p w:rsidR="00FE1FB1" w:rsidRPr="007912AF" w:rsidRDefault="00972015" w:rsidP="00383426">
      <w:pPr>
        <w:pStyle w:val="a3"/>
        <w:shd w:val="clear" w:color="auto" w:fill="FFFFFF"/>
        <w:ind w:firstLine="708"/>
        <w:jc w:val="both"/>
        <w:rPr>
          <w:sz w:val="36"/>
          <w:szCs w:val="21"/>
        </w:rPr>
      </w:pPr>
      <w:r w:rsidRPr="007912AF">
        <w:rPr>
          <w:sz w:val="36"/>
          <w:szCs w:val="21"/>
        </w:rPr>
        <w:t xml:space="preserve"> Розыгрыш состоится 24 августа 2021 года, 10.00 часов  в зале Администрации</w:t>
      </w:r>
      <w:r w:rsidR="0045264D" w:rsidRPr="007912AF">
        <w:rPr>
          <w:sz w:val="36"/>
          <w:szCs w:val="21"/>
        </w:rPr>
        <w:t xml:space="preserve"> с участием</w:t>
      </w:r>
      <w:r w:rsidRPr="007912AF">
        <w:rPr>
          <w:sz w:val="36"/>
          <w:szCs w:val="21"/>
        </w:rPr>
        <w:t xml:space="preserve"> глав сельских пос</w:t>
      </w:r>
      <w:r w:rsidR="00383426" w:rsidRPr="007912AF">
        <w:rPr>
          <w:sz w:val="36"/>
          <w:szCs w:val="21"/>
        </w:rPr>
        <w:t>е</w:t>
      </w:r>
      <w:r w:rsidR="00FE1FB1" w:rsidRPr="007912AF">
        <w:rPr>
          <w:sz w:val="36"/>
          <w:szCs w:val="21"/>
        </w:rPr>
        <w:t xml:space="preserve">лений. </w:t>
      </w:r>
      <w:r w:rsidR="00472A98">
        <w:rPr>
          <w:sz w:val="36"/>
          <w:szCs w:val="21"/>
        </w:rPr>
        <w:t>Три победителя</w:t>
      </w:r>
      <w:r w:rsidR="00B97AC8">
        <w:rPr>
          <w:sz w:val="36"/>
          <w:szCs w:val="21"/>
        </w:rPr>
        <w:t xml:space="preserve">, которые </w:t>
      </w:r>
      <w:r w:rsidR="00472A98" w:rsidRPr="007912AF">
        <w:rPr>
          <w:sz w:val="36"/>
          <w:szCs w:val="21"/>
        </w:rPr>
        <w:t xml:space="preserve">получат по три рулона </w:t>
      </w:r>
      <w:r w:rsidR="00472A98">
        <w:rPr>
          <w:sz w:val="36"/>
          <w:szCs w:val="21"/>
        </w:rPr>
        <w:t>сена</w:t>
      </w:r>
      <w:r w:rsidR="00B97AC8">
        <w:rPr>
          <w:sz w:val="36"/>
          <w:szCs w:val="21"/>
        </w:rPr>
        <w:t>,</w:t>
      </w:r>
      <w:r w:rsidR="00472A98">
        <w:rPr>
          <w:sz w:val="36"/>
          <w:szCs w:val="21"/>
        </w:rPr>
        <w:t xml:space="preserve"> будут определены с помощью жеребьевки</w:t>
      </w:r>
      <w:r w:rsidR="00E57FBB">
        <w:rPr>
          <w:sz w:val="36"/>
          <w:szCs w:val="21"/>
        </w:rPr>
        <w:t>,</w:t>
      </w:r>
      <w:bookmarkStart w:id="0" w:name="_GoBack"/>
      <w:bookmarkEnd w:id="0"/>
      <w:r w:rsidR="00472A98">
        <w:rPr>
          <w:sz w:val="36"/>
          <w:szCs w:val="21"/>
        </w:rPr>
        <w:t xml:space="preserve"> согласно списку, предоставленному </w:t>
      </w:r>
      <w:proofErr w:type="spellStart"/>
      <w:r w:rsidR="00472A98">
        <w:rPr>
          <w:sz w:val="36"/>
          <w:szCs w:val="21"/>
        </w:rPr>
        <w:t>Аскинской</w:t>
      </w:r>
      <w:proofErr w:type="spellEnd"/>
      <w:r w:rsidR="00472A98">
        <w:rPr>
          <w:sz w:val="36"/>
          <w:szCs w:val="21"/>
        </w:rPr>
        <w:t xml:space="preserve"> ЦРБ.</w:t>
      </w:r>
    </w:p>
    <w:p w:rsidR="005625FD" w:rsidRPr="00A60B3B" w:rsidRDefault="00A60B3B" w:rsidP="007912AF">
      <w:pPr>
        <w:pStyle w:val="a3"/>
        <w:shd w:val="clear" w:color="auto" w:fill="FFFFFF"/>
        <w:ind w:firstLine="708"/>
        <w:jc w:val="both"/>
        <w:rPr>
          <w:sz w:val="36"/>
        </w:rPr>
      </w:pPr>
      <w:r w:rsidRPr="007912AF">
        <w:rPr>
          <w:sz w:val="36"/>
          <w:szCs w:val="21"/>
        </w:rPr>
        <w:t>Дополнительно о результатах будет сообщено на официальных сайтах и страницах в социальных сетях Администрации</w:t>
      </w:r>
      <w:r w:rsidR="0045264D" w:rsidRPr="007912AF">
        <w:rPr>
          <w:sz w:val="36"/>
          <w:szCs w:val="21"/>
        </w:rPr>
        <w:t xml:space="preserve"> района</w:t>
      </w:r>
      <w:r w:rsidRPr="007912AF">
        <w:rPr>
          <w:sz w:val="36"/>
          <w:szCs w:val="21"/>
        </w:rPr>
        <w:t xml:space="preserve"> и Аскинского информационного центра.</w:t>
      </w:r>
      <w:r w:rsidR="007912AF" w:rsidRPr="007912AF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7912AF">
        <w:rPr>
          <w:sz w:val="36"/>
          <w:szCs w:val="21"/>
        </w:rPr>
        <w:br/>
        <w:t xml:space="preserve">      </w:t>
      </w:r>
    </w:p>
    <w:sectPr w:rsidR="005625FD" w:rsidRPr="00A60B3B" w:rsidSect="007912AF">
      <w:pgSz w:w="11906" w:h="16838"/>
      <w:pgMar w:top="851" w:right="849" w:bottom="6946" w:left="851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71"/>
    <w:rsid w:val="00007771"/>
    <w:rsid w:val="001772ED"/>
    <w:rsid w:val="001C2A5A"/>
    <w:rsid w:val="00220B95"/>
    <w:rsid w:val="00383426"/>
    <w:rsid w:val="003A36BE"/>
    <w:rsid w:val="0043442F"/>
    <w:rsid w:val="0045264D"/>
    <w:rsid w:val="00472A98"/>
    <w:rsid w:val="004A7780"/>
    <w:rsid w:val="00505268"/>
    <w:rsid w:val="005625FD"/>
    <w:rsid w:val="005D1306"/>
    <w:rsid w:val="005F6CC9"/>
    <w:rsid w:val="006B7215"/>
    <w:rsid w:val="00747D52"/>
    <w:rsid w:val="00776208"/>
    <w:rsid w:val="007912AF"/>
    <w:rsid w:val="00972015"/>
    <w:rsid w:val="00A60B3B"/>
    <w:rsid w:val="00B97AC8"/>
    <w:rsid w:val="00D74FFC"/>
    <w:rsid w:val="00E57FBB"/>
    <w:rsid w:val="00F26786"/>
    <w:rsid w:val="00FE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B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B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ПК</cp:lastModifiedBy>
  <cp:revision>2</cp:revision>
  <cp:lastPrinted>2021-08-09T10:04:00Z</cp:lastPrinted>
  <dcterms:created xsi:type="dcterms:W3CDTF">2021-08-10T04:32:00Z</dcterms:created>
  <dcterms:modified xsi:type="dcterms:W3CDTF">2021-08-10T04:32:00Z</dcterms:modified>
</cp:coreProperties>
</file>